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B1526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на неделю с </w:t>
      </w:r>
      <w:r>
        <w:rPr>
          <w:sz w:val="22"/>
          <w:szCs w:val="22"/>
          <w:u w:val="single"/>
        </w:rPr>
        <w:t>9.01.2025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10.01.2025</w:t>
      </w:r>
    </w:p>
    <w:p w14:paraId="53D4B40F">
      <w:pPr>
        <w:spacing w:after="0"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rFonts w:ascii="Times New Roman" w:hAnsi="Times New Roman" w:eastAsia="Calibri" w:cs="Times New Roman"/>
          <w:sz w:val="22"/>
          <w:szCs w:val="22"/>
          <w:u w:val="single"/>
        </w:rPr>
        <w:t>Вежливые слова</w:t>
      </w:r>
      <w:r>
        <w:rPr>
          <w:sz w:val="22"/>
          <w:szCs w:val="22"/>
          <w:u w:val="single"/>
        </w:rPr>
        <w:t>»</w:t>
      </w:r>
    </w:p>
    <w:p w14:paraId="359181B1">
      <w:pPr>
        <w:spacing w:line="0" w:lineRule="atLeast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>Цель: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lang w:val="ru-RU"/>
        </w:rPr>
        <w:t>О</w:t>
      </w:r>
      <w:r>
        <w:rPr>
          <w:rFonts w:hint="default"/>
          <w:sz w:val="22"/>
          <w:szCs w:val="22"/>
        </w:rPr>
        <w:t>бучение формулам вежливости, благодарности,просьбы, правилам этикета.</w:t>
      </w:r>
      <w:r>
        <w:rPr>
          <w:rFonts w:hint="default"/>
          <w:sz w:val="22"/>
          <w:szCs w:val="22"/>
          <w:lang w:val="ru-RU"/>
        </w:rPr>
        <w:t xml:space="preserve"> В</w:t>
      </w:r>
      <w:r>
        <w:rPr>
          <w:rFonts w:hint="default"/>
          <w:sz w:val="22"/>
          <w:szCs w:val="22"/>
        </w:rPr>
        <w:t>оспитывать дружеские взаимоотношения со сверстниками, желание создать радостное настроение окружающим, относиться друг к другу доброжелательно.</w:t>
      </w:r>
    </w:p>
    <w:p w14:paraId="26111440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Итоговое мероприятие: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  <w:u w:val="single"/>
        </w:rPr>
        <w:t>Игра «</w:t>
      </w:r>
      <w:r>
        <w:rPr>
          <w:sz w:val="22"/>
          <w:szCs w:val="22"/>
          <w:u w:val="single"/>
          <w:lang w:val="ru-RU"/>
        </w:rPr>
        <w:t>Как</w:t>
      </w:r>
      <w:r>
        <w:rPr>
          <w:rFonts w:hint="default"/>
          <w:sz w:val="22"/>
          <w:szCs w:val="22"/>
          <w:u w:val="single"/>
          <w:lang w:val="ru-RU"/>
        </w:rPr>
        <w:t xml:space="preserve"> Снеговик друзей искал</w:t>
      </w:r>
      <w:r>
        <w:rPr>
          <w:sz w:val="22"/>
          <w:szCs w:val="22"/>
          <w:u w:val="single"/>
        </w:rPr>
        <w:t>»</w:t>
      </w:r>
      <w:r>
        <w:rPr>
          <w:rFonts w:hint="default"/>
          <w:lang w:val="ru-RU"/>
        </w:rPr>
        <w:t xml:space="preserve"> </w:t>
      </w:r>
      <w:r>
        <w:rPr>
          <w:sz w:val="22"/>
          <w:szCs w:val="22"/>
        </w:rPr>
        <w:t xml:space="preserve">      Дата итогового мероприятия: </w:t>
      </w:r>
      <w:r>
        <w:rPr>
          <w:sz w:val="22"/>
          <w:szCs w:val="22"/>
          <w:u w:val="single"/>
        </w:rPr>
        <w:t>пятница - 10.01.2025</w:t>
      </w:r>
    </w:p>
    <w:p w14:paraId="2B60B972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301011F8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70B7A8F4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2941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0943868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7B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6" w:type="dxa"/>
            <w:vMerge w:val="restart"/>
            <w:textDirection w:val="tbRl"/>
          </w:tcPr>
          <w:p w14:paraId="43C6A8CD">
            <w:pPr>
              <w:spacing w:line="0" w:lineRule="atLeast"/>
              <w:ind w:left="113" w:right="113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Четверг     0</w:t>
            </w:r>
            <w:r>
              <w:rPr>
                <w:rFonts w:hint="default"/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</w:rPr>
              <w:t>.0</w:t>
            </w: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.2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  <w:p w14:paraId="42CE9C5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F04046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2ADE4B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3D6FF98E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41A97A4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B533C1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13AD9F7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2BB39B4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6AE9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426" w:type="dxa"/>
            <w:vMerge w:val="continue"/>
            <w:textDirection w:val="btLr"/>
          </w:tcPr>
          <w:p w14:paraId="53B88029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613577BC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1CBCFDC9">
            <w:r>
              <w:t>Утренняя зарядка. (картотека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  <w:r>
              <w:rPr>
                <w:rFonts w:hint="default"/>
                <w:lang w:val="ru-RU"/>
              </w:rPr>
              <w:t>9</w:t>
            </w:r>
            <w:r>
              <w:t>)</w:t>
            </w:r>
          </w:p>
          <w:p w14:paraId="01BA0887">
            <w:r>
              <w:t>Беседа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«Доброе утро»</w:t>
            </w:r>
            <w:r>
              <w:rPr>
                <w:rFonts w:hint="default"/>
                <w:lang w:val="ru-RU"/>
              </w:rPr>
              <w:t xml:space="preserve"> О</w:t>
            </w:r>
            <w:r>
              <w:rPr>
                <w:rFonts w:hint="default"/>
              </w:rPr>
              <w:t>бучение формулам вежливости, благодарности, просьбы, правилам этикета.</w:t>
            </w:r>
          </w:p>
          <w:p w14:paraId="6D5F0389">
            <w:r>
              <w:rPr>
                <w:rFonts w:hint="default"/>
              </w:rPr>
              <w:t xml:space="preserve">Д/и: «Чего не стало?» </w:t>
            </w:r>
            <w:r>
              <w:rPr>
                <w:rFonts w:hint="default"/>
                <w:lang w:val="ru-RU"/>
              </w:rPr>
              <w:t>У</w:t>
            </w:r>
            <w:r>
              <w:rPr>
                <w:rFonts w:hint="default"/>
              </w:rPr>
              <w:t>чить детей правильно называть игрушки, развивать внимание, память, учить понимать суть игрового задания.</w:t>
            </w:r>
            <w:r>
              <w:t xml:space="preserve"> </w:t>
            </w:r>
          </w:p>
          <w:p w14:paraId="41608A19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 xml:space="preserve">/и </w:t>
            </w:r>
            <w:r>
              <w:rPr>
                <w:rFonts w:hint="default"/>
              </w:rPr>
              <w:t xml:space="preserve">«Лохматый </w:t>
            </w:r>
            <w:r>
              <w:rPr>
                <w:rFonts w:hint="default"/>
                <w:lang w:val="ru-RU"/>
              </w:rPr>
              <w:t>пёс</w:t>
            </w:r>
            <w:r>
              <w:rPr>
                <w:rFonts w:hint="default"/>
              </w:rPr>
              <w:t>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азвивать интерес  к играм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действиям под звучащее слово; формировать умение выполнять ходьбу и бег, не наталкиваясь друг на друга.</w:t>
            </w:r>
          </w:p>
        </w:tc>
        <w:tc>
          <w:tcPr>
            <w:tcW w:w="2409" w:type="dxa"/>
          </w:tcPr>
          <w:p w14:paraId="75C624A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 Ваней, Софией</w:t>
            </w:r>
          </w:p>
          <w:p w14:paraId="6871688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default"/>
                <w:lang w:val="ru-RU"/>
              </w:rPr>
              <w:t>Д/и «</w:t>
            </w:r>
            <w:r>
              <w:rPr>
                <w:rFonts w:hint="default"/>
              </w:rPr>
              <w:t>Встречаем в группе гостей</w:t>
            </w:r>
            <w:r>
              <w:rPr>
                <w:rFonts w:hint="default"/>
                <w:lang w:val="ru-RU"/>
              </w:rPr>
              <w:t>» У</w:t>
            </w:r>
            <w:r>
              <w:rPr>
                <w:rFonts w:hint="default"/>
              </w:rPr>
              <w:t>пражнять детей в умении говорить слова приветствия и прощания, тренировать в звукопроизношени</w:t>
            </w:r>
            <w:r>
              <w:rPr>
                <w:rFonts w:hint="default"/>
                <w:lang w:val="ru-RU"/>
              </w:rPr>
              <w:t>и</w:t>
            </w:r>
            <w:r>
              <w:rPr>
                <w:rFonts w:hint="default"/>
              </w:rPr>
              <w:t>.</w:t>
            </w:r>
          </w:p>
        </w:tc>
        <w:tc>
          <w:tcPr>
            <w:tcW w:w="3828" w:type="dxa"/>
          </w:tcPr>
          <w:p w14:paraId="369BA53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7491DDC8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Выставка книг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Добрая книга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оспитание чувства доброты, любви уважения к окружающему миру, окружающим людям.</w:t>
            </w:r>
          </w:p>
        </w:tc>
        <w:tc>
          <w:tcPr>
            <w:tcW w:w="3543" w:type="dxa"/>
          </w:tcPr>
          <w:p w14:paraId="45040D64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беседы, поместить картинки по теме на мольберте. В книжном уголке организовать выставку книг для самостоятельного рассматривания детьми, прочесть отрывки по просьбе желающих.</w:t>
            </w:r>
          </w:p>
          <w:p w14:paraId="34245833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набор игрушек.</w:t>
            </w:r>
          </w:p>
          <w:p w14:paraId="140D0944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маска собаки.</w:t>
            </w:r>
          </w:p>
          <w:p w14:paraId="076E3785">
            <w:pPr>
              <w:shd w:val="clear" w:color="auto" w:fill="FFFFFF"/>
              <w:rPr>
                <w:rFonts w:hint="default"/>
                <w:lang w:val="ru-RU"/>
              </w:rPr>
            </w:pPr>
          </w:p>
        </w:tc>
      </w:tr>
      <w:tr w14:paraId="7E53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53651CF9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5E4E4D1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</w:t>
            </w:r>
          </w:p>
          <w:p w14:paraId="1CACA5C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</w:t>
            </w:r>
          </w:p>
          <w:p w14:paraId="200C787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276" w:type="dxa"/>
          </w:tcPr>
          <w:p w14:paraId="787C1ED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</w:t>
            </w:r>
          </w:p>
          <w:p w14:paraId="030AEB8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697CD933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4EF8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</w:tcPr>
          <w:p w14:paraId="7D681FF7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2307A5D">
            <w:pPr>
              <w:spacing w:line="0" w:lineRule="atLeast"/>
            </w:pPr>
          </w:p>
        </w:tc>
        <w:tc>
          <w:tcPr>
            <w:tcW w:w="1276" w:type="dxa"/>
          </w:tcPr>
          <w:p w14:paraId="172BC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3C810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(рисование)</w:t>
            </w:r>
          </w:p>
          <w:p w14:paraId="3C128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Н.Е Веракса</w:t>
            </w:r>
          </w:p>
          <w:p w14:paraId="14D1A0E2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 100</w:t>
            </w:r>
          </w:p>
        </w:tc>
        <w:tc>
          <w:tcPr>
            <w:tcW w:w="13466" w:type="dxa"/>
            <w:gridSpan w:val="4"/>
          </w:tcPr>
          <w:p w14:paraId="22F2C060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«Маленькие и большие следы»</w:t>
            </w:r>
          </w:p>
          <w:p w14:paraId="3700A3D2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учить рисовать пальцем, ритмично наносить отпечаток на бумагу, передавать ритмом мазков следы, располагать их на бумаге в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определённой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последовательности.</w:t>
            </w:r>
          </w:p>
        </w:tc>
      </w:tr>
      <w:tr w14:paraId="21B3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4742" w:type="dxa"/>
          <w:trHeight w:val="312" w:hRule="atLeast"/>
        </w:trPr>
        <w:tc>
          <w:tcPr>
            <w:tcW w:w="426" w:type="dxa"/>
            <w:vMerge w:val="continue"/>
          </w:tcPr>
          <w:p w14:paraId="65B3F875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707FB432">
            <w:pPr>
              <w:spacing w:line="0" w:lineRule="atLeast"/>
            </w:pPr>
          </w:p>
        </w:tc>
      </w:tr>
    </w:tbl>
    <w:p w14:paraId="08869FE0">
      <w:pPr>
        <w:spacing w:line="0" w:lineRule="atLeast"/>
      </w:pPr>
    </w:p>
    <w:p w14:paraId="05EBFDD9">
      <w:pPr>
        <w:spacing w:line="0" w:lineRule="atLeast"/>
      </w:pPr>
    </w:p>
    <w:p w14:paraId="0CEC9AF0">
      <w:pPr>
        <w:spacing w:line="0" w:lineRule="atLeast"/>
      </w:pPr>
    </w:p>
    <w:p w14:paraId="1097B7B6">
      <w:pPr>
        <w:spacing w:line="0" w:lineRule="atLeast"/>
      </w:pPr>
    </w:p>
    <w:p w14:paraId="2CC099FA">
      <w:pPr>
        <w:spacing w:line="0" w:lineRule="atLeast"/>
      </w:pPr>
    </w:p>
    <w:p w14:paraId="3C6E9FED">
      <w:pPr>
        <w:spacing w:line="0" w:lineRule="atLeast"/>
      </w:pPr>
    </w:p>
    <w:p w14:paraId="4918C853">
      <w:pPr>
        <w:spacing w:line="0" w:lineRule="atLeast"/>
      </w:pPr>
    </w:p>
    <w:p w14:paraId="352D54D9">
      <w:pPr>
        <w:spacing w:line="0" w:lineRule="atLeast"/>
      </w:pPr>
    </w:p>
    <w:p w14:paraId="620C7192">
      <w:pPr>
        <w:spacing w:line="0" w:lineRule="atLeast"/>
      </w:pPr>
    </w:p>
    <w:p w14:paraId="4C65183C">
      <w:pPr>
        <w:spacing w:line="0" w:lineRule="atLeast"/>
      </w:pPr>
    </w:p>
    <w:p w14:paraId="1A3EE580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2F43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76066D8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F98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6" w:type="dxa"/>
            <w:vMerge w:val="restart"/>
            <w:textDirection w:val="tbRl"/>
          </w:tcPr>
          <w:p w14:paraId="0847C509">
            <w:pPr>
              <w:spacing w:line="0" w:lineRule="atLeast"/>
              <w:ind w:left="113" w:right="113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Четверг     0</w:t>
            </w:r>
            <w:r>
              <w:rPr>
                <w:rFonts w:hint="default"/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</w:rPr>
              <w:t>.0</w:t>
            </w: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.2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  <w:p w14:paraId="6BFD4E6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3DB510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6E9C36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19774B4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FDB489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D22DB0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4F1C96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7D8FE4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7F19091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377B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10AB247B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16D9D4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A88166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Наблюдение за небом</w:t>
            </w:r>
            <w:r>
              <w:rPr>
                <w:rFonts w:hint="default"/>
                <w:lang w:val="ru-RU" w:eastAsia="zh-CN"/>
              </w:rPr>
              <w:t>.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default"/>
                <w:lang w:val="ru-RU" w:eastAsia="zh-CN"/>
              </w:rPr>
              <w:t>П</w:t>
            </w:r>
            <w:r>
              <w:rPr>
                <w:rFonts w:hint="default"/>
                <w:lang w:val="en-US" w:eastAsia="zh-CN"/>
              </w:rPr>
              <w:t xml:space="preserve">родолжать знакомство с различными природными явлениями; учить отличать погоду, связывая </w:t>
            </w:r>
            <w:r>
              <w:rPr>
                <w:rFonts w:hint="default"/>
                <w:lang w:val="ru-RU" w:eastAsia="zh-CN"/>
              </w:rPr>
              <w:t>её</w:t>
            </w:r>
            <w:r>
              <w:rPr>
                <w:rFonts w:hint="default"/>
                <w:lang w:val="en-US" w:eastAsia="zh-CN"/>
              </w:rPr>
              <w:t xml:space="preserve"> с состоянием неба (ясно, облачно, пасмурно, облака, тучи). </w:t>
            </w:r>
          </w:p>
          <w:p w14:paraId="551F640D">
            <w:r>
              <w:rPr>
                <w:sz w:val="24"/>
                <w:szCs w:val="24"/>
              </w:rPr>
              <w:t xml:space="preserve">Д/и </w:t>
            </w:r>
            <w:r>
              <w:t xml:space="preserve">«Большая или маленькая?» </w:t>
            </w:r>
            <w:r>
              <w:rPr>
                <w:lang w:val="ru-RU"/>
              </w:rPr>
              <w:t>У</w:t>
            </w:r>
            <w:r>
              <w:t>чить сравнивать предметы по величине.</w:t>
            </w:r>
          </w:p>
          <w:p w14:paraId="095534D3">
            <w:r>
              <w:rPr>
                <w:sz w:val="24"/>
                <w:szCs w:val="24"/>
              </w:rPr>
              <w:t xml:space="preserve">П/и </w:t>
            </w:r>
            <w:r>
              <w:t xml:space="preserve">«Лохматый </w:t>
            </w:r>
            <w:r>
              <w:rPr>
                <w:lang w:val="ru-RU"/>
              </w:rPr>
              <w:t>пёс</w:t>
            </w:r>
            <w:r>
              <w:t>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t>азвивать умение действовать по слову, бегать не наталкиваясь друг на друга.</w:t>
            </w:r>
          </w:p>
          <w:p w14:paraId="0344CF0C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sz w:val="24"/>
                <w:szCs w:val="24"/>
                <w:lang w:val="ru-RU"/>
              </w:rPr>
              <w:t>Собрать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игрушки в конце прогулки. Воспитывать желание поддерживать порядок.</w:t>
            </w:r>
          </w:p>
        </w:tc>
        <w:tc>
          <w:tcPr>
            <w:tcW w:w="2409" w:type="dxa"/>
          </w:tcPr>
          <w:p w14:paraId="35AE5965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Пашей, Богданом</w:t>
            </w:r>
          </w:p>
          <w:p w14:paraId="5F43C679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Упр</w:t>
            </w:r>
            <w:r>
              <w:rPr>
                <w:rFonts w:hint="default"/>
                <w:lang w:val="ru-RU"/>
              </w:rPr>
              <w:t xml:space="preserve">. </w:t>
            </w:r>
            <w:r>
              <w:t>«Попади в цель»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>
              <w:t>пражнять в броске, развивать ловкость.</w:t>
            </w:r>
          </w:p>
        </w:tc>
        <w:tc>
          <w:tcPr>
            <w:tcW w:w="3828" w:type="dxa"/>
          </w:tcPr>
          <w:p w14:paraId="4AE09293">
            <w:pP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Сюжетно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ролевая игра</w:t>
            </w:r>
          </w:p>
          <w:p w14:paraId="1A375C30">
            <w:pPr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«Скоро гости к нам придут»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апомнить детям вежливые слова, учить употреблять их в соответствующих ситуациях.</w:t>
            </w:r>
          </w:p>
        </w:tc>
        <w:tc>
          <w:tcPr>
            <w:tcW w:w="3402" w:type="dxa"/>
          </w:tcPr>
          <w:p w14:paraId="61BB2DCD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с/р игры: атрибуты.</w:t>
            </w:r>
          </w:p>
          <w:p w14:paraId="701AD664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предметы разной величины.</w:t>
            </w:r>
          </w:p>
          <w:p w14:paraId="7C0A118F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маска собаки.</w:t>
            </w:r>
          </w:p>
          <w:p w14:paraId="15E0F234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обруч, мешочки.</w:t>
            </w:r>
          </w:p>
          <w:p w14:paraId="3D17DAB0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Большие машины, каталки.</w:t>
            </w:r>
          </w:p>
          <w:p w14:paraId="31EE2D4E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Мячи, кольцеброс для развития двигательной активности.</w:t>
            </w:r>
          </w:p>
        </w:tc>
      </w:tr>
      <w:tr w14:paraId="22F9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765CF6C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F7B5B1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0840343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6580487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00EAFF97">
            <w:pPr>
              <w:tabs>
                <w:tab w:val="left" w:pos="295"/>
              </w:tabs>
              <w:spacing w:line="0" w:lineRule="atLeast"/>
              <w:contextualSpacing/>
            </w:pPr>
            <w:r>
              <w:t>Формирование КГН и навыков самообслуживания. Игровая ситуация «Куда спряталась одежда?».</w:t>
            </w:r>
          </w:p>
          <w:p w14:paraId="74CB5CF8">
            <w:pPr>
              <w:tabs>
                <w:tab w:val="left" w:pos="295"/>
              </w:tabs>
              <w:spacing w:line="0" w:lineRule="atLeast"/>
              <w:contextualSpacing/>
            </w:pPr>
            <w:r>
              <w:t>Чтение рассказа Л.Н.Толстого «Косточка» Развивать умение слушать и понимать текст, воспитывать честность и правдивость..</w:t>
            </w:r>
          </w:p>
          <w:p w14:paraId="3B88CD03">
            <w:pPr>
              <w:spacing w:line="0" w:lineRule="atLeast"/>
              <w:rPr>
                <w:sz w:val="24"/>
                <w:szCs w:val="24"/>
              </w:rPr>
            </w:pPr>
            <w:r>
              <w:t>Практическое упражнение «Послушная ложка» Учить детей правильно держать ложку, есть самостоятельно. Воспитывать аккуратность, опрятность. Напомнить правила поведения за столом.</w:t>
            </w:r>
          </w:p>
        </w:tc>
      </w:tr>
      <w:tr w14:paraId="27C6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41E9380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477CDCA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1B63A35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65E8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40E4438A">
            <w:pPr>
              <w:rPr>
                <w:color w:val="000000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Слушание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музыкального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«Кошка», муз. Ан. Александрова, сл.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Френкель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 Воспитывать отзывчивость к музыкальным произведениям,музыкальный вкус. Рекомендация музыкального руководителя.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Д/и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t>«Чудесный мешочек» Определять на ощупь предметы.</w:t>
            </w:r>
          </w:p>
          <w:p w14:paraId="648C6B7E">
            <w:r>
              <w:rPr>
                <w:color w:val="000000"/>
              </w:rPr>
              <w:t>П/и 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«Поезд»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детей двигаться в колонне шагом и бегом; имитировать звуки, издаваемые паровозом, выбирать водящего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паровозик, тянуть за собой вагончики.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</w:tcPr>
          <w:p w14:paraId="6EAA5236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Аделиной, Львом</w:t>
            </w:r>
          </w:p>
          <w:p w14:paraId="5F9DACEB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Д/и «Поможем маме собрать бусы»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родолжать знакомить детей с формой шара, его свойствами (он катится); учить нанизывать бусины </w:t>
            </w:r>
            <w:r>
              <w:rPr>
                <w:rFonts w:cs="Times New Roman"/>
                <w:sz w:val="24"/>
                <w:szCs w:val="24"/>
                <w:lang w:eastAsia="ru-RU"/>
              </w:rPr>
              <w:t>определённого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цвета на нитку, развивать мелкую моторику и глазомер.</w:t>
            </w:r>
          </w:p>
        </w:tc>
        <w:tc>
          <w:tcPr>
            <w:tcW w:w="3828" w:type="dxa"/>
          </w:tcPr>
          <w:p w14:paraId="0C4B3C8E"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Творческая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мастерская.</w:t>
            </w:r>
          </w:p>
          <w:p w14:paraId="2292C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«Конфеты</w:t>
            </w: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 xml:space="preserve"> для друзей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2211295"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Д.Н. Колдина Стр.20</w:t>
            </w: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)</w:t>
            </w:r>
          </w:p>
          <w:p w14:paraId="58DEA3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круговыми движениями рук скатывать из пластилина шарики; прямыми движениями раскатывать толстые столбики; учить оформлять поделку. Воспитывать отзывчивость и доброту.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4D53C97C">
            <w:pPr>
              <w:shd w:val="clear" w:color="auto" w:fill="FFFFFF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  <w:t>Для творческой мастерской: пластилин, доски, вазочка.</w:t>
            </w:r>
          </w:p>
          <w:p w14:paraId="78EC3F32">
            <w:pPr>
              <w:shd w:val="clear" w:color="auto" w:fill="FFFFFF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  <w:t>Для слушания: магнитофон, аудиозапись.</w:t>
            </w:r>
          </w:p>
          <w:p w14:paraId="36C000D9">
            <w:pPr>
              <w:shd w:val="clear" w:color="auto" w:fill="FFFFFF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  <w:t>Для д\и: чудесный мешочек, мелкие предметы.</w:t>
            </w:r>
          </w:p>
          <w:p w14:paraId="0CFF1B7A">
            <w:pPr>
              <w:shd w:val="clear" w:color="auto" w:fill="FFFFFF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  <w:t>Для инд.работы: бусы, шнурки.</w:t>
            </w:r>
          </w:p>
          <w:p w14:paraId="6A63270F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деятельности: н/и «Моя семья», шнуровки, игра с прищепками, вкладыши, пирамидки</w:t>
            </w:r>
          </w:p>
        </w:tc>
      </w:tr>
      <w:tr w14:paraId="410C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007B84AE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5B4C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19800999">
            <w:pPr>
              <w:spacing w:after="0"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подготовке атрибутов для развлечения с элементами театрализации «Терем - Теремок»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46A972BC">
      <w:pPr>
        <w:spacing w:line="0" w:lineRule="atLeast"/>
      </w:pPr>
    </w:p>
    <w:p w14:paraId="4619C8E3">
      <w:pPr>
        <w:spacing w:line="0" w:lineRule="atLeast"/>
      </w:pPr>
    </w:p>
    <w:p w14:paraId="73A2DB73">
      <w:pPr>
        <w:spacing w:line="0" w:lineRule="atLeast"/>
      </w:pPr>
    </w:p>
    <w:p w14:paraId="7322DB18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497C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1AFDE26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664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26" w:type="dxa"/>
            <w:vMerge w:val="restart"/>
            <w:textDirection w:val="tbRl"/>
          </w:tcPr>
          <w:p w14:paraId="609A8C6C">
            <w:pPr>
              <w:spacing w:line="0" w:lineRule="atLeast"/>
              <w:ind w:left="113" w:right="113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Пятница  </w:t>
            </w:r>
            <w:r>
              <w:rPr>
                <w:rFonts w:hint="default"/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>.0</w:t>
            </w: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.2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  <w:p w14:paraId="09B1E88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FF8BDE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40F392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6162CB2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5CEADCE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B568C7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009D43C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327596D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65EB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46C85BD6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66FE121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005ECBA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</w:t>
            </w:r>
          </w:p>
          <w:p w14:paraId="28AE5E73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t>«Что такое хорошо, что такое плохо»</w:t>
            </w:r>
            <w:r>
              <w:rPr>
                <w:rFonts w:hint="default"/>
                <w:lang w:val="ru-RU"/>
              </w:rPr>
              <w:t xml:space="preserve"> Ф</w:t>
            </w:r>
            <w:r>
              <w:t>ормировать представления у детей о положительных и отрицательных поступках</w:t>
            </w:r>
            <w:r>
              <w:rPr>
                <w:rFonts w:hint="default"/>
                <w:lang w:val="ru-RU"/>
              </w:rPr>
              <w:t>.</w:t>
            </w:r>
          </w:p>
          <w:p w14:paraId="20FFFF27">
            <w:r>
              <w:t>Д/и «Кто с кем?»</w:t>
            </w:r>
            <w:r>
              <w:rPr>
                <w:rFonts w:hint="default"/>
                <w:lang w:val="ru-RU"/>
              </w:rPr>
              <w:t xml:space="preserve"> У</w:t>
            </w:r>
            <w:r>
              <w:t xml:space="preserve">пражнять детей в назывании животных и их </w:t>
            </w:r>
            <w:r>
              <w:rPr>
                <w:lang w:val="ru-RU"/>
              </w:rPr>
              <w:t>детёнышей</w:t>
            </w:r>
            <w:r>
              <w:t>.</w:t>
            </w:r>
          </w:p>
          <w:p w14:paraId="3BB53693">
            <w:r>
              <w:rPr>
                <w:sz w:val="24"/>
                <w:szCs w:val="24"/>
              </w:rPr>
              <w:t>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«Поезд»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детей двигаться в колонне шагом и бегом; имитировать звуки, издаваемые паровозом, выбирать водящего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паровозик, тянуть за собой вагончики.</w:t>
            </w:r>
          </w:p>
        </w:tc>
        <w:tc>
          <w:tcPr>
            <w:tcW w:w="2409" w:type="dxa"/>
          </w:tcPr>
          <w:p w14:paraId="064E4386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Миланой, Вовой, Богданом</w:t>
            </w:r>
          </w:p>
          <w:p w14:paraId="78C4C2FA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 «Разноцветные прищепки»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способность управлять движениями кистей рук, развивать мелкую моторику.</w:t>
            </w:r>
          </w:p>
        </w:tc>
        <w:tc>
          <w:tcPr>
            <w:tcW w:w="3828" w:type="dxa"/>
          </w:tcPr>
          <w:p w14:paraId="17FD4A3A">
            <w:r>
              <w:rPr>
                <w:lang w:val="ru-RU"/>
              </w:rPr>
              <w:t>Самом</w:t>
            </w:r>
            <w:r>
              <w:t xml:space="preserve">ассаж мячом «Колючий ёж» Гладь мои ладошки, ёж! </w:t>
            </w:r>
          </w:p>
          <w:p w14:paraId="59ACEB88">
            <w:r>
              <w:t xml:space="preserve">Ты колючий, ну и что ж. </w:t>
            </w:r>
          </w:p>
          <w:p w14:paraId="22603B22">
            <w:r>
              <w:t xml:space="preserve">Я хочу тебя погладить! </w:t>
            </w:r>
          </w:p>
          <w:p w14:paraId="6ECB3D43">
            <w:r>
              <w:t>Я хочу с тобой поладить!</w:t>
            </w:r>
          </w:p>
          <w:p w14:paraId="2D40D6F9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Развивать</w:t>
            </w:r>
            <w:r>
              <w:rPr>
                <w:rFonts w:hint="default"/>
                <w:lang w:val="ru-RU"/>
              </w:rPr>
              <w:t xml:space="preserve"> речь детей, память.</w:t>
            </w:r>
          </w:p>
        </w:tc>
        <w:tc>
          <w:tcPr>
            <w:tcW w:w="3543" w:type="dxa"/>
          </w:tcPr>
          <w:p w14:paraId="1B6CE3B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беседы. Поместить картинки по теме беседы.</w:t>
            </w:r>
          </w:p>
          <w:p w14:paraId="065294B2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самомассажа: массажные мячики.</w:t>
            </w:r>
          </w:p>
          <w:p w14:paraId="0626ED1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 картинки животных и их детёнышей.</w:t>
            </w:r>
          </w:p>
          <w:p w14:paraId="2521C087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прищепки, трафареты.</w:t>
            </w:r>
          </w:p>
        </w:tc>
      </w:tr>
      <w:tr w14:paraId="0431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34FF0216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237831C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5B8D646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</w:t>
            </w:r>
          </w:p>
          <w:p w14:paraId="48B933D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(ч. х.л.)</w:t>
            </w:r>
          </w:p>
          <w:p w14:paraId="480D76B1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Н.А. Карпухина </w:t>
            </w:r>
          </w:p>
          <w:p w14:paraId="68515AB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стр. 86</w:t>
            </w:r>
          </w:p>
        </w:tc>
        <w:tc>
          <w:tcPr>
            <w:tcW w:w="13466" w:type="dxa"/>
            <w:gridSpan w:val="4"/>
          </w:tcPr>
          <w:p w14:paraId="269943F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«Киска, киска»</w:t>
            </w:r>
          </w:p>
          <w:p w14:paraId="05220F99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у детей у детей желание и умение повторять рифмующиеся слова и звукосочетания текста, развивать слуховое и зрительное восприятие. Воспитывать сочувствие и желание помочь своим близким.</w:t>
            </w:r>
          </w:p>
        </w:tc>
      </w:tr>
      <w:tr w14:paraId="57A4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65FD9886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14502AED">
            <w:pPr>
              <w:spacing w:line="0" w:lineRule="atLeast"/>
            </w:pPr>
          </w:p>
        </w:tc>
        <w:tc>
          <w:tcPr>
            <w:tcW w:w="1276" w:type="dxa"/>
          </w:tcPr>
          <w:p w14:paraId="70C7CE5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0EBBF4D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(констр.)</w:t>
            </w:r>
          </w:p>
          <w:p w14:paraId="4FDF1C31">
            <w:pPr>
              <w:spacing w:line="0" w:lineRule="atLeast"/>
            </w:pPr>
            <w:r>
              <w:rPr>
                <w:sz w:val="18"/>
                <w:szCs w:val="18"/>
              </w:rPr>
              <w:t>Н.Е. Веракса Стр.94</w:t>
            </w:r>
          </w:p>
        </w:tc>
        <w:tc>
          <w:tcPr>
            <w:tcW w:w="13466" w:type="dxa"/>
            <w:gridSpan w:val="4"/>
          </w:tcPr>
          <w:p w14:paraId="0619520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«Превращение башни в поезд»</w:t>
            </w:r>
          </w:p>
          <w:p w14:paraId="6427094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сооружать постройки по образцу. Различать и называть основные формы строительного материала, цвет, величину. Воспитывать желание помогать, создавать и обыгрывать постройки.</w:t>
            </w:r>
          </w:p>
        </w:tc>
      </w:tr>
      <w:tr w14:paraId="321B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</w:tcPr>
          <w:p w14:paraId="24B3E13E">
            <w:pPr>
              <w:spacing w:line="0" w:lineRule="atLeast"/>
            </w:pPr>
          </w:p>
        </w:tc>
        <w:tc>
          <w:tcPr>
            <w:tcW w:w="2268" w:type="dxa"/>
            <w:gridSpan w:val="2"/>
          </w:tcPr>
          <w:p w14:paraId="1F34D2C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Итоговое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мероприятие </w:t>
            </w:r>
          </w:p>
          <w:p w14:paraId="2E019F73">
            <w:pPr>
              <w:spacing w:line="0" w:lineRule="atLeast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Рождественское развлечение «Как Снеговик друзей искал»</w:t>
            </w:r>
          </w:p>
        </w:tc>
        <w:tc>
          <w:tcPr>
            <w:tcW w:w="13466" w:type="dxa"/>
            <w:gridSpan w:val="4"/>
          </w:tcPr>
          <w:p w14:paraId="57AAF73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Цель: Создать атмосферу праздника.</w:t>
            </w:r>
          </w:p>
          <w:p w14:paraId="7F855AB8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Задачи: </w:t>
            </w:r>
          </w:p>
          <w:p w14:paraId="079DE51E">
            <w:pPr>
              <w:rPr>
                <w:rFonts w:hint="default"/>
              </w:rPr>
            </w:pPr>
            <w:r>
              <w:rPr>
                <w:rFonts w:hint="default"/>
                <w:lang w:val="ru-RU"/>
              </w:rPr>
              <w:t>- Формировать</w:t>
            </w:r>
            <w:r>
              <w:rPr>
                <w:rFonts w:hint="default"/>
              </w:rPr>
              <w:t xml:space="preserve"> у детей положительные эмоции, желание помочь герою. </w:t>
            </w:r>
          </w:p>
          <w:p w14:paraId="374E524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- </w:t>
            </w:r>
            <w:r>
              <w:rPr>
                <w:rFonts w:hint="default"/>
              </w:rPr>
              <w:t>Развивать логическое мышление, воображение, мелкую моторику рук.</w:t>
            </w:r>
            <w:r>
              <w:rPr>
                <w:rFonts w:hint="default"/>
                <w:lang w:val="ru-RU"/>
              </w:rPr>
              <w:t xml:space="preserve"> </w:t>
            </w:r>
          </w:p>
          <w:p w14:paraId="62F2178A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 Р</w:t>
            </w:r>
            <w:r>
              <w:rPr>
                <w:rFonts w:hint="default"/>
              </w:rPr>
              <w:t>азвивать внимание,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ловкость, координацию движений</w:t>
            </w:r>
            <w:r>
              <w:rPr>
                <w:rFonts w:hint="default"/>
                <w:lang w:val="ru-RU"/>
              </w:rPr>
              <w:t>.</w:t>
            </w:r>
          </w:p>
          <w:p w14:paraId="5705F7E7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 xml:space="preserve">- </w:t>
            </w:r>
            <w:r>
              <w:rPr>
                <w:rFonts w:hint="default"/>
              </w:rPr>
              <w:t>Воспитывать у детей интерес к совместной деятельности с взрослыми и сверстниками.</w:t>
            </w:r>
          </w:p>
        </w:tc>
      </w:tr>
    </w:tbl>
    <w:p w14:paraId="76BA7592">
      <w:pPr>
        <w:spacing w:line="0" w:lineRule="atLeast"/>
      </w:pPr>
    </w:p>
    <w:p w14:paraId="36280FC8">
      <w:pPr>
        <w:spacing w:line="0" w:lineRule="atLeast"/>
      </w:pPr>
    </w:p>
    <w:p w14:paraId="796E6E80">
      <w:pPr>
        <w:spacing w:line="0" w:lineRule="atLeast"/>
      </w:pPr>
    </w:p>
    <w:p w14:paraId="06CD5C19">
      <w:pPr>
        <w:spacing w:line="0" w:lineRule="atLeast"/>
      </w:pPr>
    </w:p>
    <w:p w14:paraId="0C7400B9">
      <w:pPr>
        <w:spacing w:line="0" w:lineRule="atLeast"/>
      </w:pPr>
    </w:p>
    <w:p w14:paraId="76134D91">
      <w:pPr>
        <w:spacing w:line="0" w:lineRule="atLeast"/>
      </w:pPr>
    </w:p>
    <w:p w14:paraId="5896120D">
      <w:pPr>
        <w:spacing w:line="0" w:lineRule="atLeast"/>
      </w:pPr>
    </w:p>
    <w:p w14:paraId="3E653081">
      <w:pPr>
        <w:spacing w:line="0" w:lineRule="atLeast"/>
      </w:pPr>
    </w:p>
    <w:p w14:paraId="7E6F64B3">
      <w:pPr>
        <w:spacing w:line="0" w:lineRule="atLeast"/>
      </w:pPr>
    </w:p>
    <w:p w14:paraId="4D433FFA">
      <w:pPr>
        <w:spacing w:line="0" w:lineRule="atLeast"/>
      </w:pPr>
    </w:p>
    <w:p w14:paraId="7447447E">
      <w:pPr>
        <w:spacing w:line="0" w:lineRule="atLeast"/>
      </w:pPr>
    </w:p>
    <w:p w14:paraId="60B3535D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27A4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0890A2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ADE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3132019D">
            <w:pPr>
              <w:spacing w:line="0" w:lineRule="atLeast"/>
              <w:ind w:left="113" w:right="113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Пятница  </w:t>
            </w:r>
            <w:r>
              <w:rPr>
                <w:rFonts w:hint="default"/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>.0</w:t>
            </w: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.2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  <w:p w14:paraId="7E4744B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FEEA3B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46314D2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B008AD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A24A10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72A3E5A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0DD0536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5C0CB47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74CE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43B09976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4142C3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F9190AB">
            <w:pPr>
              <w:rPr>
                <w:rFonts w:hint="default"/>
              </w:rPr>
            </w:pPr>
            <w:r>
              <w:t xml:space="preserve">Наблюдение за </w:t>
            </w:r>
            <w:r>
              <w:rPr>
                <w:rFonts w:hint="default"/>
                <w:lang w:val="en-US" w:eastAsia="zh-CN"/>
              </w:rPr>
              <w:t>солнцем</w:t>
            </w:r>
            <w:r>
              <w:rPr>
                <w:rFonts w:hint="default"/>
                <w:lang w:val="ru-RU" w:eastAsia="zh-CN"/>
              </w:rPr>
              <w:t>. Ф</w:t>
            </w:r>
            <w:r>
              <w:rPr>
                <w:rFonts w:hint="default"/>
                <w:lang w:val="en-US" w:eastAsia="zh-CN"/>
              </w:rPr>
              <w:t>ормировать представление детей о том, что зимой солнце появляется редко, греет плохо. Поэтому на улице холодно, все предметы (скамейки, деревья) и игрушки холодные на ощупь.</w:t>
            </w:r>
          </w:p>
          <w:p w14:paraId="49BD3F5D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t>«Кто как кричит» Закрепить звукоподражание домашним животным. Развивать наблюдательность, какую пользу приносят домашние животные.</w:t>
            </w:r>
          </w:p>
          <w:p w14:paraId="21F094C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П/и </w:t>
            </w:r>
            <w:r>
              <w:rPr>
                <w:rFonts w:eastAsiaTheme="minorEastAsia"/>
                <w:lang w:val="zh-CN"/>
              </w:rPr>
              <w:t>«Пузырь»</w:t>
            </w:r>
            <w:r>
              <w:rPr>
                <w:rFonts w:eastAsiaTheme="minorEastAsia"/>
              </w:rPr>
              <w:t xml:space="preserve"> У</w:t>
            </w:r>
            <w:r>
              <w:rPr>
                <w:rFonts w:eastAsiaTheme="minorEastAsia"/>
                <w:lang w:val="zh-CN"/>
              </w:rPr>
              <w:t>чить детей становиться в круг, делать его то шире, то уже в соответствии с текстом</w:t>
            </w:r>
          </w:p>
          <w:p w14:paraId="4292E5FF">
            <w:pPr>
              <w:shd w:val="clear" w:color="auto" w:fill="FFFFFF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Труд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eastAsiaTheme="minorEastAsia"/>
              </w:rPr>
              <w:t>Собрать игрушки в конце прогулки. Воспитывать желание поддерживать порядок.</w:t>
            </w:r>
          </w:p>
        </w:tc>
        <w:tc>
          <w:tcPr>
            <w:tcW w:w="2552" w:type="dxa"/>
          </w:tcPr>
          <w:p w14:paraId="595B83B9">
            <w:pPr>
              <w:spacing w:line="0" w:lineRule="atLeast"/>
            </w:pPr>
            <w:r>
              <w:rPr>
                <w:rFonts w:cs="Times New Roman" w:eastAsiaTheme="minorEastAsia"/>
                <w:lang w:val="zh-CN" w:eastAsia="ru-RU"/>
              </w:rPr>
              <w:t>С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Тёмой, Димой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Упражнять в прыжках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на двух ногах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 Развивать крупную моторику рук.</w:t>
            </w:r>
          </w:p>
        </w:tc>
        <w:tc>
          <w:tcPr>
            <w:tcW w:w="3922" w:type="dxa"/>
          </w:tcPr>
          <w:p w14:paraId="342B615E">
            <w:r>
              <w:rPr>
                <w:lang w:val="zh-CN"/>
              </w:rPr>
              <w:t>Художественное слово</w:t>
            </w:r>
            <w:r>
              <w:t>: «</w:t>
            </w:r>
            <w:r>
              <w:rPr>
                <w:lang w:val="zh-CN"/>
              </w:rPr>
              <w:t>Гости</w:t>
            </w:r>
            <w:r>
              <w:t>»</w:t>
            </w:r>
          </w:p>
          <w:p w14:paraId="75AC9701">
            <w:pPr>
              <w:rPr>
                <w:lang w:val="zh-CN"/>
              </w:rPr>
            </w:pPr>
            <w:r>
              <w:rPr>
                <w:lang w:val="zh-CN"/>
              </w:rPr>
              <w:t>Кукол в платья наряжали,</w:t>
            </w:r>
          </w:p>
          <w:p w14:paraId="42F5D954">
            <w:pPr>
              <w:rPr>
                <w:lang w:val="zh-CN"/>
              </w:rPr>
            </w:pPr>
            <w:r>
              <w:rPr>
                <w:lang w:val="zh-CN"/>
              </w:rPr>
              <w:t>Кукол в гости приглашали,</w:t>
            </w:r>
          </w:p>
          <w:p w14:paraId="2DD10078">
            <w:pPr>
              <w:rPr>
                <w:lang w:val="zh-CN"/>
              </w:rPr>
            </w:pPr>
            <w:r>
              <w:rPr>
                <w:lang w:val="zh-CN"/>
              </w:rPr>
              <w:t>Сладким чаем их поили</w:t>
            </w:r>
          </w:p>
          <w:p w14:paraId="680CE86F">
            <w:pPr>
              <w:rPr>
                <w:lang w:val="zh-CN"/>
              </w:rPr>
            </w:pPr>
            <w:r>
              <w:rPr>
                <w:lang w:val="zh-CN"/>
              </w:rPr>
              <w:t>И коврижками кормили.</w:t>
            </w:r>
          </w:p>
          <w:p w14:paraId="442176BB">
            <w:pPr>
              <w:rPr>
                <w:lang w:val="zh-CN"/>
              </w:rPr>
            </w:pPr>
            <w:r>
              <w:rPr>
                <w:lang w:val="zh-CN"/>
              </w:rPr>
              <w:t>Ничего они не ели,</w:t>
            </w:r>
          </w:p>
          <w:p w14:paraId="62E900A7">
            <w:pPr>
              <w:rPr>
                <w:lang w:val="zh-CN"/>
              </w:rPr>
            </w:pPr>
            <w:r>
              <w:rPr>
                <w:lang w:val="zh-CN"/>
              </w:rPr>
              <w:t>Ничего они не пили.</w:t>
            </w:r>
          </w:p>
          <w:p w14:paraId="74017EBC">
            <w:pPr>
              <w:rPr>
                <w:lang w:val="zh-CN"/>
              </w:rPr>
            </w:pPr>
            <w:r>
              <w:rPr>
                <w:lang w:val="zh-CN"/>
              </w:rPr>
              <w:t>И зачем такие куклы</w:t>
            </w:r>
          </w:p>
          <w:p w14:paraId="1BB2D427">
            <w:pPr>
              <w:rPr>
                <w:lang w:val="zh-CN"/>
              </w:rPr>
            </w:pPr>
            <w:r>
              <w:rPr>
                <w:lang w:val="zh-CN"/>
              </w:rPr>
              <w:t>Только в гости приходили?</w:t>
            </w:r>
          </w:p>
          <w:p w14:paraId="1F767719">
            <w:pPr>
              <w:rPr>
                <w:lang w:val="zh-CN"/>
              </w:rPr>
            </w:pPr>
            <w:r>
              <w:rPr>
                <w:lang w:val="zh-CN"/>
              </w:rPr>
              <w:t>(А. Ахундова)</w:t>
            </w:r>
          </w:p>
          <w:p w14:paraId="05CAFEF6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764E6BE5">
            <w:r>
              <w:t>Создать условия развития двигательной активности: мячи, кольцеброс, кегли.</w:t>
            </w:r>
          </w:p>
          <w:p w14:paraId="5EB5C66D">
            <w:r>
              <w:t>Предложить большие машины, каталки, лопатки, ведёрки. Учить играть дружно, делиться игрушками.</w:t>
            </w:r>
          </w:p>
          <w:p w14:paraId="66D3CB52"/>
          <w:p w14:paraId="61A14820">
            <w:pPr>
              <w:spacing w:line="0" w:lineRule="atLeast"/>
            </w:pPr>
            <w:bookmarkStart w:id="0" w:name="_GoBack"/>
            <w:bookmarkEnd w:id="0"/>
          </w:p>
        </w:tc>
      </w:tr>
      <w:tr w14:paraId="4C80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65009B3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5A41C7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78F3C54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02EA5C5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3DDC17BC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Игра по мотивам стихотворения И. Муравейки «Я сама».</w:t>
            </w:r>
          </w:p>
          <w:p w14:paraId="62ACF37C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Чтение. Капутикян С.Б. «Все спят»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умение слушать стихи, воспитывать любовь ко сну и здоровому образу жизни</w:t>
            </w:r>
          </w:p>
          <w:p w14:paraId="09867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упражнение «Мы обедаем»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Формировать у детей культурно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гигиенические навыки, напомнить правила поведения за столом, учить пользования салфеткой.</w:t>
            </w:r>
          </w:p>
        </w:tc>
      </w:tr>
      <w:tr w14:paraId="36691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5E29AC6D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36C16C5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A78947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7BC7153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60470D7C">
            <w:r>
              <w:rPr>
                <w:rFonts w:hint="default"/>
              </w:rPr>
              <w:t>Опыт</w:t>
            </w:r>
            <w:r>
              <w:rPr>
                <w:rFonts w:hint="default"/>
                <w:lang w:val="ru-RU"/>
              </w:rPr>
              <w:t>ническая деятельность</w:t>
            </w:r>
            <w:r>
              <w:rPr>
                <w:rFonts w:hint="default"/>
              </w:rPr>
              <w:t xml:space="preserve"> "Налил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 xml:space="preserve">вылил" </w:t>
            </w:r>
            <w:r>
              <w:rPr>
                <w:rFonts w:hint="default"/>
                <w:lang w:val="ru-RU"/>
              </w:rPr>
              <w:t>С</w:t>
            </w:r>
            <w:r>
              <w:rPr>
                <w:rFonts w:hint="default"/>
              </w:rPr>
              <w:t>пособствовать развитию координации движения, расширять представления о свойствах веществ.</w:t>
            </w:r>
          </w:p>
          <w:p w14:paraId="0403DFA5">
            <w:r>
              <w:t>Д/и с мозаикой. Формировать умение составлять простые узоры, фигуры, закреплять цвета. Формировать интерес к творческому процессу с игрой.</w:t>
            </w:r>
          </w:p>
          <w:p w14:paraId="0C409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t xml:space="preserve">«У медведя во бору» закрепить правила игры. Слушать текст и выполнять движения в соответствии с содержанием. </w:t>
            </w:r>
            <w:r>
              <w:rPr>
                <w:rFonts w:eastAsiaTheme="minorEastAsia"/>
                <w:lang w:val="en-US"/>
              </w:rPr>
              <w:t>У</w:t>
            </w:r>
            <w:r>
              <w:rPr>
                <w:rFonts w:eastAsiaTheme="minorEastAsia"/>
                <w:lang w:val="zh-CN"/>
              </w:rPr>
              <w:t>чить медленному бегу врассыпную.</w:t>
            </w:r>
          </w:p>
        </w:tc>
        <w:tc>
          <w:tcPr>
            <w:tcW w:w="2552" w:type="dxa"/>
          </w:tcPr>
          <w:p w14:paraId="01E6769F">
            <w:pPr>
              <w:spacing w:line="0" w:lineRule="atLeast"/>
            </w:pPr>
            <w:r>
              <w:t>С Пашей, Богданом</w:t>
            </w:r>
          </w:p>
          <w:p w14:paraId="781D9C8C">
            <w:pPr>
              <w:spacing w:line="0" w:lineRule="atLeast"/>
            </w:pPr>
            <w:r>
              <w:t xml:space="preserve">Упр.  «Дружная семья» </w:t>
            </w:r>
          </w:p>
          <w:p w14:paraId="45404DA2">
            <w:pPr>
              <w:spacing w:line="0" w:lineRule="atLeast"/>
            </w:pPr>
            <w:r>
              <w:t xml:space="preserve">Побуждать </w:t>
            </w:r>
            <w:r>
              <w:rPr>
                <w:lang w:val="ru-RU"/>
              </w:rPr>
              <w:t>ребёнка</w:t>
            </w:r>
            <w:r>
              <w:t xml:space="preserve"> называть членов семьи; слова – действия, характерные для каждого из них.</w:t>
            </w:r>
          </w:p>
        </w:tc>
        <w:tc>
          <w:tcPr>
            <w:tcW w:w="4011" w:type="dxa"/>
            <w:gridSpan w:val="2"/>
          </w:tcPr>
          <w:p w14:paraId="4AAB2A6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Сюжетно - ролевая игра</w:t>
            </w:r>
          </w:p>
          <w:p w14:paraId="3CC325E7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«</w:t>
            </w:r>
            <w:r>
              <w:rPr>
                <w:rFonts w:hint="default"/>
              </w:rPr>
              <w:t>Кукла Маша у нас в гостях</w:t>
            </w:r>
            <w:r>
              <w:rPr>
                <w:rFonts w:hint="default"/>
                <w:lang w:val="ru-RU"/>
              </w:rPr>
              <w:t>»</w:t>
            </w:r>
          </w:p>
          <w:p w14:paraId="24D8FC9E">
            <w:pPr>
              <w:rPr>
                <w:rFonts w:hint="default"/>
              </w:rPr>
            </w:pPr>
            <w:r>
              <w:rPr>
                <w:rFonts w:hint="default"/>
                <w:lang w:val="ru-RU"/>
              </w:rPr>
              <w:t>З</w:t>
            </w:r>
            <w:r>
              <w:rPr>
                <w:rFonts w:hint="default"/>
              </w:rPr>
              <w:t>акрепить знание детей о чайной посуде активизировать их речь; формировать навыки поведения за столом, общение с гостем; воспитывать приветливость, заботливость.</w:t>
            </w:r>
          </w:p>
          <w:p w14:paraId="2917CC15">
            <w:pPr>
              <w:spacing w:line="0" w:lineRule="atLeast"/>
            </w:pPr>
          </w:p>
        </w:tc>
        <w:tc>
          <w:tcPr>
            <w:tcW w:w="3360" w:type="dxa"/>
          </w:tcPr>
          <w:p w14:paraId="6E25202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r>
              <w:rPr>
                <w:sz w:val="24"/>
                <w:szCs w:val="24"/>
                <w:lang w:val="ru-RU"/>
              </w:rPr>
              <w:t>атрибуты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>/р игры.</w:t>
            </w:r>
          </w:p>
          <w:p w14:paraId="738B91D9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опытнической деятельности: стаканчики, кипячёная вода.</w:t>
            </w:r>
          </w:p>
          <w:p w14:paraId="67B03F6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д/и крупная мозаика.</w:t>
            </w:r>
          </w:p>
          <w:p w14:paraId="3B0635E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п/и: маска медведя.</w:t>
            </w:r>
          </w:p>
          <w:p w14:paraId="496746A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деятельности: н/и «Моя семья», шнуровки, игра с прищепками, вкладыши, пирамидки</w:t>
            </w:r>
          </w:p>
          <w:p w14:paraId="060C6BEB">
            <w:pPr>
              <w:spacing w:line="0" w:lineRule="atLeast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14:paraId="5ABD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42955A2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1B05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33402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Беседа по запросу родителей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 родителям на тему: «Тело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в родительском чате группы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ссылку.</w:t>
            </w:r>
          </w:p>
          <w:p w14:paraId="5193A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ru-RU"/>
              </w:rPr>
              <w:instrText xml:space="preserve"> HYPERLINK "https://nsportal.ru/detskiy-sad/materialy-dlya-roditeley/2020/04/20/rekomendatsii-dlya-roditeley-po-teme-moyo-telo" </w:instrText>
            </w:r>
            <w:r>
              <w:rPr>
                <w:rFonts w:hint="default"/>
                <w:sz w:val="20"/>
                <w:szCs w:val="20"/>
                <w:lang w:val="ru-RU"/>
              </w:rPr>
              <w:fldChar w:fldCharType="separate"/>
            </w:r>
            <w:r>
              <w:rPr>
                <w:rStyle w:val="4"/>
                <w:rFonts w:hint="default"/>
                <w:sz w:val="20"/>
                <w:szCs w:val="20"/>
                <w:lang w:val="ru-RU"/>
              </w:rPr>
              <w:t>https://nsportal.ru/detskiy-sad/materialy-dlya-roditeley/2020/04/20/rekomendatsii-dlya-roditeley-po-teme-moyo-telo</w:t>
            </w:r>
            <w:r>
              <w:rPr>
                <w:rFonts w:hint="default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1366FC36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64289D"/>
    <w:rsid w:val="006F5F6E"/>
    <w:rsid w:val="00823BC3"/>
    <w:rsid w:val="00862594"/>
    <w:rsid w:val="0088009E"/>
    <w:rsid w:val="008D2D24"/>
    <w:rsid w:val="00A521A1"/>
    <w:rsid w:val="00AA1C3A"/>
    <w:rsid w:val="00AB07EC"/>
    <w:rsid w:val="00AD4302"/>
    <w:rsid w:val="00AD6DD1"/>
    <w:rsid w:val="00B7211F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A4F95"/>
    <w:rsid w:val="00E732AF"/>
    <w:rsid w:val="00E73CFF"/>
    <w:rsid w:val="00EA0F80"/>
    <w:rsid w:val="00EE1E74"/>
    <w:rsid w:val="00F15145"/>
    <w:rsid w:val="00F17CEF"/>
    <w:rsid w:val="00F2249F"/>
    <w:rsid w:val="00FC08E0"/>
    <w:rsid w:val="00FD6D17"/>
    <w:rsid w:val="00FE7008"/>
    <w:rsid w:val="00FE7155"/>
    <w:rsid w:val="0EDB5273"/>
    <w:rsid w:val="1DAA0464"/>
    <w:rsid w:val="6768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1102</Words>
  <Characters>6285</Characters>
  <Lines>52</Lines>
  <Paragraphs>14</Paragraphs>
  <TotalTime>2</TotalTime>
  <ScaleCrop>false</ScaleCrop>
  <LinksUpToDate>false</LinksUpToDate>
  <CharactersWithSpaces>7373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2025-01-11T21:18:50Z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708DA2FD9EB747438528E30CDD02B372_12</vt:lpwstr>
  </property>
</Properties>
</file>