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45756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>Планирование воспитательно - образовательной работы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1 младшей  </w:t>
      </w:r>
      <w:r>
        <w:rPr>
          <w:sz w:val="22"/>
          <w:szCs w:val="22"/>
        </w:rPr>
        <w:t xml:space="preserve">группы  на неделю с  </w:t>
      </w:r>
      <w:r>
        <w:rPr>
          <w:sz w:val="22"/>
          <w:szCs w:val="22"/>
          <w:u w:val="single"/>
        </w:rPr>
        <w:t>9.09.2024</w:t>
      </w:r>
      <w:r>
        <w:rPr>
          <w:sz w:val="22"/>
          <w:szCs w:val="22"/>
        </w:rPr>
        <w:t xml:space="preserve">  по  </w:t>
      </w:r>
      <w:r>
        <w:rPr>
          <w:sz w:val="22"/>
          <w:szCs w:val="22"/>
          <w:u w:val="single"/>
        </w:rPr>
        <w:t>13.09.2024</w:t>
      </w:r>
    </w:p>
    <w:p w14:paraId="787FDACA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Тема: </w:t>
      </w:r>
      <w:r>
        <w:rPr>
          <w:sz w:val="22"/>
          <w:szCs w:val="22"/>
          <w:u w:val="single"/>
        </w:rPr>
        <w:t>«Адаптация»</w:t>
      </w:r>
    </w:p>
    <w:p w14:paraId="44372C82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>Цель:</w:t>
      </w:r>
      <w:r>
        <w:rPr>
          <w:color w:val="000000"/>
          <w:sz w:val="22"/>
          <w:szCs w:val="22"/>
          <w:shd w:val="clear" w:color="auto" w:fill="FFFFFF"/>
        </w:rPr>
        <w:t xml:space="preserve"> Адаптировать детей к условиям детского сада. Познакомить с детским садом, как ближайшим окружением ребенка. Познакомить с детьми, воспитателем. Формировать положительные эмоции к детскому саду, взрослым, детям.</w:t>
      </w:r>
    </w:p>
    <w:p w14:paraId="1ECB48BC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Итоговое мероприятие: </w:t>
      </w:r>
      <w:r>
        <w:rPr>
          <w:sz w:val="22"/>
          <w:szCs w:val="22"/>
          <w:u w:val="single"/>
        </w:rPr>
        <w:t>Сюжетно – ролевая игра «Детский сад»</w:t>
      </w:r>
      <w:r>
        <w:rPr>
          <w:sz w:val="22"/>
          <w:szCs w:val="22"/>
        </w:rPr>
        <w:t xml:space="preserve">              Дата итогового мероприятия: </w:t>
      </w:r>
      <w:r>
        <w:rPr>
          <w:sz w:val="22"/>
          <w:szCs w:val="22"/>
          <w:u w:val="single"/>
        </w:rPr>
        <w:t>пятница - 13.09.2024</w:t>
      </w:r>
    </w:p>
    <w:p w14:paraId="1CC35797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Ответственный за проведение итогового мероприятия: </w:t>
      </w:r>
      <w:r>
        <w:rPr>
          <w:sz w:val="22"/>
          <w:szCs w:val="22"/>
          <w:u w:val="single"/>
        </w:rPr>
        <w:t>воспитатель: Кузнецова Светлана Николаевна</w:t>
      </w:r>
    </w:p>
    <w:p w14:paraId="3B5DA3EB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14:paraId="2789A93F">
      <w:pPr>
        <w:spacing w:line="0" w:lineRule="atLeast"/>
        <w:rPr>
          <w:u w:val="single"/>
        </w:rPr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25"/>
        <w:gridCol w:w="1843"/>
        <w:gridCol w:w="3686"/>
        <w:gridCol w:w="2409"/>
        <w:gridCol w:w="3969"/>
        <w:gridCol w:w="3261"/>
      </w:tblGrid>
      <w:tr w14:paraId="18B28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</w:tcPr>
          <w:p w14:paraId="0C8E01C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168" w:type="dxa"/>
            <w:gridSpan w:val="5"/>
          </w:tcPr>
          <w:p w14:paraId="51AB8E6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14:paraId="06D68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426" w:type="dxa"/>
            <w:vMerge w:val="restart"/>
            <w:textDirection w:val="tbRl"/>
          </w:tcPr>
          <w:p w14:paraId="1E09AA52">
            <w:pPr>
              <w:spacing w:line="0" w:lineRule="atLeast"/>
              <w:jc w:val="center"/>
            </w:pPr>
            <w:r>
              <w:t>Понедельник 09.09.24</w:t>
            </w:r>
          </w:p>
          <w:p w14:paraId="3EE300B1">
            <w:pPr>
              <w:spacing w:line="0" w:lineRule="atLeast"/>
            </w:pPr>
          </w:p>
        </w:tc>
        <w:tc>
          <w:tcPr>
            <w:tcW w:w="425" w:type="dxa"/>
            <w:vMerge w:val="restart"/>
            <w:textDirection w:val="tbRl"/>
          </w:tcPr>
          <w:p w14:paraId="42933DB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Утро</w:t>
            </w:r>
          </w:p>
        </w:tc>
        <w:tc>
          <w:tcPr>
            <w:tcW w:w="5529" w:type="dxa"/>
            <w:gridSpan w:val="2"/>
          </w:tcPr>
          <w:p w14:paraId="30DC6FCE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Групповая, подгрупповая</w:t>
            </w:r>
          </w:p>
        </w:tc>
        <w:tc>
          <w:tcPr>
            <w:tcW w:w="2409" w:type="dxa"/>
          </w:tcPr>
          <w:p w14:paraId="218C8EFE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3969" w:type="dxa"/>
          </w:tcPr>
          <w:p w14:paraId="43723775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14:paraId="6445288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разв-щей среды для само-ной деят-сти детей</w:t>
            </w:r>
          </w:p>
        </w:tc>
      </w:tr>
      <w:tr w14:paraId="5DF39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36246686">
            <w:pPr>
              <w:spacing w:line="0" w:lineRule="atLeast"/>
            </w:pPr>
          </w:p>
        </w:tc>
        <w:tc>
          <w:tcPr>
            <w:tcW w:w="425" w:type="dxa"/>
            <w:vMerge w:val="continue"/>
            <w:textDirection w:val="btLr"/>
          </w:tcPr>
          <w:p w14:paraId="2A74D7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29" w:type="dxa"/>
            <w:gridSpan w:val="2"/>
          </w:tcPr>
          <w:p w14:paraId="18B6EAA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 «Разноцветные мячи»  (картотека№1)</w:t>
            </w:r>
          </w:p>
          <w:p w14:paraId="5B63F81B">
            <w:pPr>
              <w:spacing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Пальчиковый кукольный театр по сказке «Курочка ряба». Предложить детям рассмотреть кукол, познакомить их с персонажами сказки. Учить следить за развитием сюжета, формировать интерес к чтению, к произведениям устного народного творчества. </w:t>
            </w:r>
          </w:p>
          <w:p w14:paraId="2520FFF4">
            <w:pPr>
              <w:spacing w:line="0" w:lineRule="atLeast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П/и </w:t>
            </w:r>
            <w:r>
              <w:rPr>
                <w:sz w:val="24"/>
                <w:szCs w:val="24"/>
              </w:rPr>
              <w:t>забава «</w:t>
            </w:r>
            <w:r>
              <w:rPr>
                <w:sz w:val="24"/>
                <w:szCs w:val="24"/>
                <w:lang w:val="ru-RU"/>
              </w:rPr>
              <w:t>Разноцветные</w:t>
            </w:r>
            <w:r>
              <w:rPr>
                <w:sz w:val="24"/>
                <w:szCs w:val="24"/>
              </w:rPr>
              <w:t xml:space="preserve"> мяч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</w:rPr>
              <w:t>» Способствовать эмоциональной разрядке.</w:t>
            </w:r>
          </w:p>
          <w:p w14:paraId="16976D8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  <w:p w14:paraId="52C0521C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  <w:p w14:paraId="00002F94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6130329">
            <w:pPr>
              <w:spacing w:line="0" w:lineRule="atLeast"/>
            </w:pPr>
            <w:r>
              <w:t>С Агатой</w:t>
            </w:r>
          </w:p>
          <w:p w14:paraId="1A52EDC7">
            <w:pPr>
              <w:spacing w:line="0" w:lineRule="atLeast"/>
            </w:pPr>
            <w:r>
              <w:t xml:space="preserve">Д/и </w:t>
            </w:r>
            <w:r>
              <w:rPr>
                <w:sz w:val="24"/>
                <w:szCs w:val="24"/>
              </w:rPr>
              <w:t>«Повтори за мной» Овладение умением подражать, проявлять выразительность речи и мимики.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</w:tc>
        <w:tc>
          <w:tcPr>
            <w:tcW w:w="3969" w:type="dxa"/>
          </w:tcPr>
          <w:p w14:paraId="0612926E">
            <w:pPr>
              <w:spacing w:line="0" w:lineRule="atLeast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>Практическое упражнение «Полотенце пушистое» Формировать у детей КГН. Учить правильно, пользоваться индивидуальным полотенцем, вешать его на место.</w:t>
            </w:r>
          </w:p>
          <w:p w14:paraId="669060A2">
            <w:pPr>
              <w:spacing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«Собери пирамидку» Учить детей, разбирать и собирать пирамидку, предложить</w:t>
            </w:r>
          </w:p>
          <w:p w14:paraId="22D6088B">
            <w:pPr>
              <w:spacing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поэкспериментировать, собирая е</w:t>
            </w:r>
            <w:r>
              <w:rPr>
                <w:sz w:val="24"/>
                <w:szCs w:val="24"/>
                <w:lang w:val="ru-RU"/>
              </w:rPr>
              <w:t>ё</w:t>
            </w:r>
            <w:r>
              <w:rPr>
                <w:sz w:val="24"/>
                <w:szCs w:val="24"/>
              </w:rPr>
              <w:t xml:space="preserve"> в произвольном порядке. Учить сравнивать круги пирамидки по размеру методом прикладывания.</w:t>
            </w:r>
          </w:p>
        </w:tc>
        <w:tc>
          <w:tcPr>
            <w:tcW w:w="3261" w:type="dxa"/>
          </w:tcPr>
          <w:p w14:paraId="048F43E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Создать условия для показа пальчикового театра </w:t>
            </w:r>
            <w:r>
              <w:rPr>
                <w:sz w:val="24"/>
                <w:szCs w:val="24"/>
              </w:rPr>
              <w:t>«Курочка ряба»</w:t>
            </w:r>
          </w:p>
          <w:p w14:paraId="4514297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п/и: мячи, корзина.</w:t>
            </w:r>
          </w:p>
          <w:p w14:paraId="489433D1">
            <w:pPr>
              <w:spacing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Для упражнения «Собери пирамидку»: пирамидки.</w:t>
            </w:r>
          </w:p>
        </w:tc>
      </w:tr>
      <w:tr w14:paraId="465C1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6" w:type="dxa"/>
            <w:vMerge w:val="continue"/>
            <w:textDirection w:val="tbRl"/>
          </w:tcPr>
          <w:p w14:paraId="5654B755">
            <w:pPr>
              <w:spacing w:line="0" w:lineRule="atLeast"/>
            </w:pPr>
          </w:p>
        </w:tc>
        <w:tc>
          <w:tcPr>
            <w:tcW w:w="425" w:type="dxa"/>
            <w:vMerge w:val="restart"/>
            <w:textDirection w:val="tbRl"/>
          </w:tcPr>
          <w:p w14:paraId="1BC82EB1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Непосредственная образовательная деятельность</w:t>
            </w:r>
          </w:p>
        </w:tc>
        <w:tc>
          <w:tcPr>
            <w:tcW w:w="1843" w:type="dxa"/>
          </w:tcPr>
          <w:p w14:paraId="3649C940">
            <w:pPr>
              <w:spacing w:line="0" w:lineRule="atLeast"/>
            </w:pPr>
          </w:p>
        </w:tc>
        <w:tc>
          <w:tcPr>
            <w:tcW w:w="13325" w:type="dxa"/>
            <w:gridSpan w:val="4"/>
          </w:tcPr>
          <w:p w14:paraId="331BF08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Адаптация </w:t>
            </w:r>
          </w:p>
        </w:tc>
      </w:tr>
      <w:tr w14:paraId="59DDD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</w:tcPr>
          <w:p w14:paraId="58C5F768">
            <w:pPr>
              <w:spacing w:line="0" w:lineRule="atLeast"/>
            </w:pPr>
          </w:p>
        </w:tc>
        <w:tc>
          <w:tcPr>
            <w:tcW w:w="425" w:type="dxa"/>
            <w:vMerge w:val="continue"/>
          </w:tcPr>
          <w:p w14:paraId="45213CCD">
            <w:pPr>
              <w:spacing w:line="0" w:lineRule="atLeast"/>
            </w:pPr>
          </w:p>
        </w:tc>
        <w:tc>
          <w:tcPr>
            <w:tcW w:w="1843" w:type="dxa"/>
          </w:tcPr>
          <w:p w14:paraId="47A410E2">
            <w:pPr>
              <w:spacing w:line="0" w:lineRule="atLeast"/>
            </w:pPr>
          </w:p>
        </w:tc>
        <w:tc>
          <w:tcPr>
            <w:tcW w:w="13325" w:type="dxa"/>
            <w:gridSpan w:val="4"/>
          </w:tcPr>
          <w:p w14:paraId="17D3EF2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14:paraId="5221C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426" w:type="dxa"/>
            <w:vMerge w:val="continue"/>
          </w:tcPr>
          <w:p w14:paraId="084B4819">
            <w:pPr>
              <w:spacing w:line="0" w:lineRule="atLeast"/>
            </w:pPr>
          </w:p>
        </w:tc>
        <w:tc>
          <w:tcPr>
            <w:tcW w:w="425" w:type="dxa"/>
            <w:vMerge w:val="continue"/>
          </w:tcPr>
          <w:p w14:paraId="47A7A5D2">
            <w:pPr>
              <w:spacing w:line="0" w:lineRule="atLeast"/>
            </w:pPr>
          </w:p>
        </w:tc>
        <w:tc>
          <w:tcPr>
            <w:tcW w:w="1843" w:type="dxa"/>
          </w:tcPr>
          <w:p w14:paraId="626B3747">
            <w:pPr>
              <w:spacing w:line="0" w:lineRule="atLeast"/>
            </w:pPr>
          </w:p>
        </w:tc>
        <w:tc>
          <w:tcPr>
            <w:tcW w:w="13325" w:type="dxa"/>
            <w:gridSpan w:val="4"/>
          </w:tcPr>
          <w:p w14:paraId="702B6A4D">
            <w:pPr>
              <w:spacing w:line="0" w:lineRule="atLeast"/>
            </w:pPr>
          </w:p>
        </w:tc>
      </w:tr>
    </w:tbl>
    <w:p w14:paraId="312437D6">
      <w:pPr>
        <w:spacing w:line="0" w:lineRule="atLeast"/>
      </w:pPr>
    </w:p>
    <w:p w14:paraId="04533AEC">
      <w:pPr>
        <w:spacing w:line="0" w:lineRule="atLeast"/>
      </w:pPr>
    </w:p>
    <w:p w14:paraId="1A116BE5">
      <w:pPr>
        <w:spacing w:line="0" w:lineRule="atLeast"/>
      </w:pPr>
    </w:p>
    <w:p w14:paraId="49385629">
      <w:pPr>
        <w:spacing w:line="0" w:lineRule="atLeast"/>
      </w:pPr>
    </w:p>
    <w:p w14:paraId="27A0D34C">
      <w:pPr>
        <w:spacing w:line="0" w:lineRule="atLeast"/>
      </w:pPr>
    </w:p>
    <w:p w14:paraId="6F17243E">
      <w:pPr>
        <w:spacing w:line="0" w:lineRule="atLeast"/>
        <w:jc w:val="center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67"/>
        <w:gridCol w:w="5387"/>
        <w:gridCol w:w="2409"/>
        <w:gridCol w:w="3781"/>
        <w:gridCol w:w="47"/>
        <w:gridCol w:w="3402"/>
      </w:tblGrid>
      <w:tr w14:paraId="7BEC9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7055AE0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7B718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26" w:type="dxa"/>
            <w:vMerge w:val="restart"/>
            <w:textDirection w:val="tbRl"/>
          </w:tcPr>
          <w:p w14:paraId="4F8690E6">
            <w:pPr>
              <w:spacing w:line="0" w:lineRule="atLeast"/>
              <w:jc w:val="center"/>
            </w:pPr>
            <w:r>
              <w:t>Понедельник   09.09.24</w:t>
            </w:r>
          </w:p>
          <w:p w14:paraId="27EE41C4">
            <w:pPr>
              <w:spacing w:line="0" w:lineRule="atLeast"/>
            </w:pPr>
          </w:p>
          <w:p w14:paraId="3A16D089">
            <w:pPr>
              <w:spacing w:line="0" w:lineRule="atLeast"/>
            </w:pPr>
          </w:p>
          <w:p w14:paraId="590A0659">
            <w:pPr>
              <w:spacing w:line="0" w:lineRule="atLeast"/>
            </w:pPr>
            <w:r>
              <w:t>средас</w:t>
            </w:r>
          </w:p>
          <w:p w14:paraId="2807AE29">
            <w:pPr>
              <w:spacing w:line="0" w:lineRule="atLeast"/>
              <w:jc w:val="right"/>
            </w:pPr>
          </w:p>
          <w:p w14:paraId="2C247968">
            <w:pPr>
              <w:spacing w:line="0" w:lineRule="atLeast"/>
              <w:jc w:val="right"/>
            </w:pPr>
          </w:p>
          <w:p w14:paraId="440773CC">
            <w:pPr>
              <w:spacing w:line="0" w:lineRule="atLeast"/>
              <w:jc w:val="right"/>
            </w:pPr>
          </w:p>
        </w:tc>
        <w:tc>
          <w:tcPr>
            <w:tcW w:w="567" w:type="dxa"/>
            <w:vMerge w:val="restart"/>
            <w:textDirection w:val="tbRl"/>
          </w:tcPr>
          <w:p w14:paraId="24AE108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Прогулка</w:t>
            </w:r>
          </w:p>
          <w:p w14:paraId="1009E1F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14:paraId="51BA3A6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14:paraId="497A9D1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Групповая, подгрупповая</w:t>
            </w:r>
          </w:p>
        </w:tc>
        <w:tc>
          <w:tcPr>
            <w:tcW w:w="2409" w:type="dxa"/>
          </w:tcPr>
          <w:p w14:paraId="1FF3332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3781" w:type="dxa"/>
          </w:tcPr>
          <w:p w14:paraId="0FE285B3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3A24DA06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разв-щей среды для самос-ной деят-сти детей</w:t>
            </w:r>
          </w:p>
        </w:tc>
      </w:tr>
      <w:tr w14:paraId="61F67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3FA04D0D">
            <w:pPr>
              <w:spacing w:line="0" w:lineRule="atLeast"/>
              <w:jc w:val="right"/>
            </w:pPr>
          </w:p>
        </w:tc>
        <w:tc>
          <w:tcPr>
            <w:tcW w:w="567" w:type="dxa"/>
            <w:vMerge w:val="continue"/>
            <w:textDirection w:val="tbRl"/>
            <w:vAlign w:val="bottom"/>
          </w:tcPr>
          <w:p w14:paraId="736F2D96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14:paraId="0577AF64">
            <w:pPr>
              <w:shd w:val="clear" w:color="auto" w:fill="FFFFFF"/>
              <w:spacing w:line="0" w:lineRule="atLeast"/>
              <w:rPr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Наблюдение за клумбой на территории д/с  (целевая прогулка)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>Знакомство детей с клумбой. Учить различать и называть два цветущих растения по цвету цветка, высоте (дубки, бархатцы). Воспитывать бережное отношение к растениям, желание любоваться ими.</w:t>
            </w:r>
          </w:p>
          <w:p w14:paraId="405CE033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Д/и </w:t>
            </w:r>
            <w:r>
              <w:rPr>
                <w:sz w:val="24"/>
                <w:szCs w:val="24"/>
              </w:rPr>
              <w:t>«Где трава, где цветок?» Ознакомить детей с травой и цветами; организовать рассматривание растений; помочь в назывании цветов: зеленый, желтый</w:t>
            </w:r>
          </w:p>
          <w:p w14:paraId="4B4AB11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4"/>
                <w:szCs w:val="24"/>
              </w:rPr>
            </w:pPr>
            <w:r>
              <w:rPr>
                <w:rFonts w:ascii="Cuprum" w:hAnsi="Cuprum"/>
                <w:color w:val="111111"/>
                <w:sz w:val="24"/>
                <w:szCs w:val="24"/>
              </w:rPr>
              <w:t xml:space="preserve">П/и </w:t>
            </w:r>
            <w:r>
              <w:rPr>
                <w:sz w:val="24"/>
                <w:szCs w:val="24"/>
              </w:rPr>
              <w:t>«По ровненькой дорожке»  Учить детей слышать слово воспитателя и выполнять движения в соответствии с текстом.</w:t>
            </w:r>
          </w:p>
          <w:p w14:paraId="50721ED0">
            <w:pPr>
              <w:shd w:val="clear" w:color="auto" w:fill="FFFFFF"/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rStyle w:val="12"/>
                <w:bCs/>
                <w:color w:val="000000"/>
                <w:sz w:val="24"/>
                <w:szCs w:val="24"/>
              </w:rPr>
              <w:t xml:space="preserve">Труд. </w:t>
            </w:r>
            <w:r>
              <w:rPr>
                <w:sz w:val="24"/>
                <w:szCs w:val="24"/>
              </w:rPr>
              <w:t>Учить самостоятельно снимать комнатную обувь, аккуратно ставить ее в шкаф.</w:t>
            </w:r>
          </w:p>
        </w:tc>
        <w:tc>
          <w:tcPr>
            <w:tcW w:w="2409" w:type="dxa"/>
          </w:tcPr>
          <w:p w14:paraId="1943B79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Ваней, Вероникой</w:t>
            </w:r>
          </w:p>
          <w:p w14:paraId="4814C3F2">
            <w:pPr>
              <w:spacing w:line="0" w:lineRule="atLeast"/>
            </w:pPr>
            <w:r>
              <w:t>Учить</w:t>
            </w:r>
          </w:p>
          <w:p w14:paraId="069587CE">
            <w:pPr>
              <w:spacing w:line="0" w:lineRule="atLeast"/>
              <w:rPr>
                <w:sz w:val="24"/>
                <w:szCs w:val="24"/>
              </w:rPr>
            </w:pPr>
            <w:r>
              <w:t>самостоятельно сходить по ступенькам, держась за перила</w:t>
            </w:r>
          </w:p>
        </w:tc>
        <w:tc>
          <w:tcPr>
            <w:tcW w:w="3781" w:type="dxa"/>
          </w:tcPr>
          <w:p w14:paraId="44A15C0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Упражнение</w:t>
            </w:r>
            <w:r>
              <w:rPr>
                <w:sz w:val="24"/>
                <w:szCs w:val="24"/>
              </w:rPr>
              <w:t xml:space="preserve"> «Что я ощущаю?».</w:t>
            </w:r>
          </w:p>
          <w:p w14:paraId="3980BEC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пробуют на ощупь листья цветов и говорят, какие они. Развивать речь детей, познавательную активность.</w:t>
            </w:r>
          </w:p>
        </w:tc>
        <w:tc>
          <w:tcPr>
            <w:tcW w:w="3449" w:type="dxa"/>
            <w:gridSpan w:val="2"/>
          </w:tcPr>
          <w:p w14:paraId="1A3602F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игр детей с песком (песочные наборы)</w:t>
            </w:r>
          </w:p>
          <w:p w14:paraId="4B2ECDD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инвентарь (мячи, кольцеброс)</w:t>
            </w:r>
          </w:p>
          <w:p w14:paraId="3036424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Выносные игрушки (каталки, машины, коляска, пупсы) Воспитывать умение аккуратно пользоваться игрушками, убирать после окончания игры, делиться.</w:t>
            </w:r>
          </w:p>
        </w:tc>
      </w:tr>
      <w:tr w14:paraId="5F892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426" w:type="dxa"/>
            <w:vMerge w:val="continue"/>
          </w:tcPr>
          <w:p w14:paraId="7B6F62F7">
            <w:pPr>
              <w:spacing w:line="0" w:lineRule="atLeast"/>
              <w:jc w:val="right"/>
            </w:pPr>
          </w:p>
        </w:tc>
        <w:tc>
          <w:tcPr>
            <w:tcW w:w="567" w:type="dxa"/>
            <w:textDirection w:val="tbRl"/>
            <w:vAlign w:val="center"/>
          </w:tcPr>
          <w:p w14:paraId="4FEA32D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</w:t>
            </w:r>
          </w:p>
          <w:p w14:paraId="56AC5699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перед</w:t>
            </w:r>
          </w:p>
          <w:p w14:paraId="7136C7B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сном</w:t>
            </w:r>
          </w:p>
        </w:tc>
        <w:tc>
          <w:tcPr>
            <w:tcW w:w="15026" w:type="dxa"/>
            <w:gridSpan w:val="5"/>
          </w:tcPr>
          <w:p w14:paraId="00E3ACBD">
            <w:pPr>
              <w:spacing w:line="0" w:lineRule="atLeast"/>
              <w:contextualSpacing/>
              <w:rPr>
                <w:bCs/>
              </w:rPr>
            </w:pPr>
            <w:r>
              <w:rPr>
                <w:bCs/>
              </w:rPr>
              <w:t>Чтение сказки В. Сутеева «Кто сказал «мяу»?», рассматривание иллюстраций. Познакомить детей с произведением, формировать умение внимательно слушать, следить за развитием сюжета с опорой на иллюстрации. Учить детей, имитировать голоса животных - героев сказки. Поддерживать интерес к чтению.</w:t>
            </w:r>
          </w:p>
          <w:p w14:paraId="3A9A16F8">
            <w:pPr>
              <w:spacing w:line="0" w:lineRule="atLeast"/>
              <w:contextualSpacing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упражнение «Послушная ложка» Учить детей, правильно держать ложку, самостоятельно есть.</w:t>
            </w:r>
          </w:p>
        </w:tc>
      </w:tr>
      <w:tr w14:paraId="1E025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640F4835">
            <w:pPr>
              <w:spacing w:line="0" w:lineRule="atLeast"/>
            </w:pPr>
          </w:p>
        </w:tc>
        <w:tc>
          <w:tcPr>
            <w:tcW w:w="567" w:type="dxa"/>
            <w:textDirection w:val="tbRl"/>
          </w:tcPr>
          <w:p w14:paraId="01ECFE61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Вторая половина дня</w:t>
            </w:r>
          </w:p>
          <w:p w14:paraId="54726C5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14:paraId="6BDA345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 (комплекс № 1) Ходьба по массажным коврикам, умывание.</w:t>
            </w:r>
          </w:p>
          <w:p w14:paraId="04CD221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безопасности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«Где можно и где нельзя играть» Познакомить детей с тем, что может произойти, если играть в неположенном месте; формировать представление дошкольников о безопасности на улицах и дорогах; убедить детей в опасности проведения игр на проезжей части улицы (дороге).</w:t>
            </w:r>
          </w:p>
          <w:p w14:paraId="5ED6E08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П/и «Поезд» Учить двигаться в определенном направлении, согласовывать действия с другими детьми, вселять чувство уверенности в своих возможностях, побуждать к самостоятельным действиям.</w:t>
            </w:r>
          </w:p>
        </w:tc>
        <w:tc>
          <w:tcPr>
            <w:tcW w:w="2409" w:type="dxa"/>
          </w:tcPr>
          <w:p w14:paraId="6B5D58C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Тамерланом</w:t>
            </w:r>
          </w:p>
          <w:p w14:paraId="3995A399">
            <w:pPr>
              <w:spacing w:line="0" w:lineRule="atLeast"/>
            </w:pPr>
            <w:r>
              <w:t xml:space="preserve">Д/и «Спрячь игрушку» Учить детей, понимать предложно - падежные конструкции: предлоги «в», «на», «за», «под».  </w:t>
            </w:r>
          </w:p>
        </w:tc>
        <w:tc>
          <w:tcPr>
            <w:tcW w:w="3828" w:type="dxa"/>
            <w:gridSpan w:val="2"/>
          </w:tcPr>
          <w:p w14:paraId="6FCCC98D">
            <w:pPr>
              <w:pStyle w:val="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Сюжетно-ролевая игра </w:t>
            </w:r>
          </w:p>
          <w:p w14:paraId="1F8A07D0">
            <w:pPr>
              <w:spacing w:line="0" w:lineRule="atLeast"/>
              <w:rPr>
                <w:sz w:val="24"/>
                <w:szCs w:val="24"/>
              </w:rPr>
            </w:pPr>
            <w:r>
              <w:t xml:space="preserve">«Оденем куклу Веру на прогулку» </w:t>
            </w:r>
            <w:r>
              <w:rPr>
                <w:sz w:val="24"/>
                <w:szCs w:val="24"/>
              </w:rPr>
              <w:t>Закрепить последовательность одевания и раздевания куклы;</w:t>
            </w:r>
          </w:p>
          <w:p w14:paraId="7BFAB3E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детей играть с партнёром-игрушкой;</w:t>
            </w:r>
          </w:p>
          <w:p w14:paraId="2E78656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заботливое отношение к кукле, прививать культуру общения.</w:t>
            </w:r>
          </w:p>
          <w:p w14:paraId="6859A4BC">
            <w:pPr>
              <w:shd w:val="clear" w:color="auto" w:fill="FFFFFF"/>
              <w:spacing w:line="0" w:lineRule="atLeas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16954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с/р игры.</w:t>
            </w:r>
          </w:p>
          <w:p w14:paraId="422E517D">
            <w:pPr>
              <w:spacing w:line="0" w:lineRule="atLeast"/>
            </w:pPr>
            <w:r>
              <w:rPr>
                <w:sz w:val="24"/>
                <w:szCs w:val="24"/>
              </w:rPr>
              <w:t>Картинки для рассматривания во время минутки безопасности.</w:t>
            </w:r>
          </w:p>
          <w:p w14:paraId="5E316EF8">
            <w:pPr>
              <w:spacing w:line="0" w:lineRule="atLeast"/>
            </w:pPr>
            <w:r>
              <w:t>Самостоятельная деятельность с карандашами или мелками (оставлять следы на листе бумаги).</w:t>
            </w:r>
          </w:p>
          <w:p w14:paraId="79E56DE9">
            <w:pPr>
              <w:spacing w:line="0" w:lineRule="atLeast"/>
            </w:pPr>
          </w:p>
        </w:tc>
      </w:tr>
      <w:tr w14:paraId="11060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16019" w:type="dxa"/>
            <w:gridSpan w:val="7"/>
          </w:tcPr>
          <w:p w14:paraId="170D200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Взаимодействие с родителями /социальными   партнёрами</w:t>
            </w:r>
          </w:p>
        </w:tc>
      </w:tr>
      <w:tr w14:paraId="6EB5F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6019" w:type="dxa"/>
            <w:gridSpan w:val="7"/>
            <w:vAlign w:val="center"/>
          </w:tcPr>
          <w:p w14:paraId="6DDA6B95">
            <w:pPr>
              <w:pStyle w:val="6"/>
              <w:spacing w:before="0" w:beforeAutospacing="0" w:after="0" w:afterAutospacing="0" w:line="0" w:lineRule="atLeast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 об организации дневного сна дома.</w:t>
            </w:r>
          </w:p>
        </w:tc>
      </w:tr>
    </w:tbl>
    <w:p w14:paraId="612BE529">
      <w:pPr>
        <w:spacing w:line="0" w:lineRule="atLeast"/>
        <w:rPr>
          <w:u w:val="single"/>
        </w:rPr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283"/>
        <w:gridCol w:w="1276"/>
        <w:gridCol w:w="3686"/>
        <w:gridCol w:w="2409"/>
        <w:gridCol w:w="3969"/>
        <w:gridCol w:w="3261"/>
      </w:tblGrid>
      <w:tr w14:paraId="7AD46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3"/>
          </w:tcPr>
          <w:p w14:paraId="111B3AD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14:paraId="0770C44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14:paraId="07A0F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</w:trPr>
        <w:tc>
          <w:tcPr>
            <w:tcW w:w="426" w:type="dxa"/>
            <w:vMerge w:val="restart"/>
            <w:textDirection w:val="tbRl"/>
          </w:tcPr>
          <w:p w14:paraId="482221E6">
            <w:pPr>
              <w:spacing w:line="0" w:lineRule="atLeast"/>
              <w:jc w:val="center"/>
            </w:pPr>
            <w:r>
              <w:t>Вторник  10.09.24</w:t>
            </w:r>
          </w:p>
          <w:p w14:paraId="159622FC">
            <w:pPr>
              <w:spacing w:line="0" w:lineRule="atLeast"/>
              <w:jc w:val="center"/>
            </w:pPr>
          </w:p>
        </w:tc>
        <w:tc>
          <w:tcPr>
            <w:tcW w:w="709" w:type="dxa"/>
            <w:vMerge w:val="restart"/>
            <w:textDirection w:val="tbRl"/>
          </w:tcPr>
          <w:p w14:paraId="7EDFEC23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Утро</w:t>
            </w:r>
          </w:p>
        </w:tc>
        <w:tc>
          <w:tcPr>
            <w:tcW w:w="5245" w:type="dxa"/>
            <w:gridSpan w:val="3"/>
          </w:tcPr>
          <w:p w14:paraId="05333814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Групповая, подгрупповая</w:t>
            </w:r>
          </w:p>
        </w:tc>
        <w:tc>
          <w:tcPr>
            <w:tcW w:w="2409" w:type="dxa"/>
          </w:tcPr>
          <w:p w14:paraId="2988825E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3969" w:type="dxa"/>
          </w:tcPr>
          <w:p w14:paraId="0AFFD7C6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14:paraId="2FB5193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разв-щей среды для само-ной деят-сти детей</w:t>
            </w:r>
          </w:p>
        </w:tc>
      </w:tr>
      <w:tr w14:paraId="17CF2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434090D7">
            <w:pPr>
              <w:spacing w:line="0" w:lineRule="atLeast"/>
            </w:pPr>
          </w:p>
        </w:tc>
        <w:tc>
          <w:tcPr>
            <w:tcW w:w="709" w:type="dxa"/>
            <w:vMerge w:val="continue"/>
            <w:textDirection w:val="btLr"/>
          </w:tcPr>
          <w:p w14:paraId="40AB8C7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  <w:gridSpan w:val="3"/>
          </w:tcPr>
          <w:p w14:paraId="62747D8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 «Разноцветные мячи»  (картотека№1)</w:t>
            </w:r>
          </w:p>
          <w:p w14:paraId="4B0BA637">
            <w:pPr>
              <w:spacing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из окна: погода на улице. Рассказывание потешки «Смотрит солнышко в окошко» Учить детей, характеризовать погоду, поощрять стремление рассказывать про уведенное, о том, что они встретили по дороге в сад. Учить повторять за взрослым слова потешки, ласково обращаться к солнышку, познакомить детей с различными вариантами приветствия.</w:t>
            </w:r>
          </w:p>
          <w:p w14:paraId="5E7EFEDE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Д/и «</w:t>
            </w:r>
            <w:r>
              <w:rPr>
                <w:sz w:val="24"/>
                <w:szCs w:val="24"/>
              </w:rPr>
              <w:t>Игра с куклой» Формирование эмоционального контакта, доверия детей к воспитателю. Рекомендация психолога.</w:t>
            </w:r>
          </w:p>
          <w:p w14:paraId="1A06EC34">
            <w:pPr>
              <w:spacing w:line="0" w:lineRule="atLeast"/>
              <w:contextualSpacing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П/и</w:t>
            </w:r>
            <w:r>
              <w:rPr>
                <w:rStyle w:val="11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>«Ловкие ребята» Учить детей, проползать под воротцами, произвольным способом. Развивать гибкость, ловкость, мышцы спины и конечностей.</w:t>
            </w:r>
          </w:p>
        </w:tc>
        <w:tc>
          <w:tcPr>
            <w:tcW w:w="2409" w:type="dxa"/>
          </w:tcPr>
          <w:p w14:paraId="1619A15F">
            <w:pPr>
              <w:spacing w:line="0" w:lineRule="atLeast"/>
            </w:pPr>
            <w:r>
              <w:t>С Вероникой</w:t>
            </w:r>
          </w:p>
          <w:p w14:paraId="376CF2D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«Что изменилось» Учить детей, понимать суть игрового задания.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>Тренировать зрительную память, умения запоминать последовательность предметов.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969" w:type="dxa"/>
          </w:tcPr>
          <w:p w14:paraId="716F432B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t>Практическое упражнение «Маша и каша» Учить детей, правильно держать ложку, аккуратно набирать кашу, сохранять правильную позу за столом. Поощрять стремление детей к самостоятельности</w:t>
            </w:r>
          </w:p>
        </w:tc>
        <w:tc>
          <w:tcPr>
            <w:tcW w:w="3261" w:type="dxa"/>
          </w:tcPr>
          <w:p w14:paraId="00DCA026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Создать условия для наблюдения, отметить ее в календаре природы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6BEAEEE5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Текст потешки с иллюстрациями.</w:t>
            </w:r>
          </w:p>
          <w:p w14:paraId="73D66DCD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Кукла для д/и.</w:t>
            </w:r>
          </w:p>
          <w:p w14:paraId="6BD1155B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Воротца для п/и.</w:t>
            </w:r>
          </w:p>
          <w:p w14:paraId="5B3C4A8A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Набор кубиков основных цветов (4 шт.)</w:t>
            </w:r>
          </w:p>
          <w:p w14:paraId="5C3FC021">
            <w:pPr>
              <w:spacing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6E00DAB0">
            <w:pPr>
              <w:spacing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074A6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426" w:type="dxa"/>
            <w:vMerge w:val="continue"/>
            <w:textDirection w:val="tbRl"/>
          </w:tcPr>
          <w:p w14:paraId="3BA16145">
            <w:pPr>
              <w:spacing w:line="0" w:lineRule="atLeast"/>
            </w:pPr>
          </w:p>
        </w:tc>
        <w:tc>
          <w:tcPr>
            <w:tcW w:w="709" w:type="dxa"/>
            <w:vMerge w:val="restart"/>
            <w:textDirection w:val="tbRl"/>
          </w:tcPr>
          <w:p w14:paraId="69FC40CE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Непосредственная образовательная деятельность</w:t>
            </w:r>
          </w:p>
        </w:tc>
        <w:tc>
          <w:tcPr>
            <w:tcW w:w="1559" w:type="dxa"/>
            <w:gridSpan w:val="2"/>
          </w:tcPr>
          <w:p w14:paraId="44446E3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325" w:type="dxa"/>
            <w:gridSpan w:val="4"/>
          </w:tcPr>
          <w:p w14:paraId="0748AE5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Адаптация </w:t>
            </w:r>
          </w:p>
        </w:tc>
      </w:tr>
      <w:tr w14:paraId="51FD3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26" w:type="dxa"/>
            <w:vMerge w:val="continue"/>
          </w:tcPr>
          <w:p w14:paraId="2845B36C">
            <w:pPr>
              <w:spacing w:line="0" w:lineRule="atLeast"/>
            </w:pPr>
          </w:p>
        </w:tc>
        <w:tc>
          <w:tcPr>
            <w:tcW w:w="709" w:type="dxa"/>
            <w:vMerge w:val="continue"/>
          </w:tcPr>
          <w:p w14:paraId="04A91E64">
            <w:pPr>
              <w:spacing w:line="0" w:lineRule="atLeast"/>
            </w:pPr>
          </w:p>
        </w:tc>
        <w:tc>
          <w:tcPr>
            <w:tcW w:w="1559" w:type="dxa"/>
            <w:gridSpan w:val="2"/>
          </w:tcPr>
          <w:p w14:paraId="31932A5B">
            <w:pPr>
              <w:spacing w:line="0" w:lineRule="atLeast"/>
            </w:pPr>
          </w:p>
        </w:tc>
        <w:tc>
          <w:tcPr>
            <w:tcW w:w="13325" w:type="dxa"/>
            <w:gridSpan w:val="4"/>
          </w:tcPr>
          <w:p w14:paraId="0AB1C7D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14:paraId="04081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26" w:type="dxa"/>
            <w:vMerge w:val="continue"/>
          </w:tcPr>
          <w:p w14:paraId="4277D85C">
            <w:pPr>
              <w:spacing w:line="0" w:lineRule="atLeast"/>
            </w:pPr>
          </w:p>
        </w:tc>
        <w:tc>
          <w:tcPr>
            <w:tcW w:w="709" w:type="dxa"/>
            <w:vMerge w:val="continue"/>
          </w:tcPr>
          <w:p w14:paraId="7A340A36">
            <w:pPr>
              <w:spacing w:line="0" w:lineRule="atLeast"/>
            </w:pPr>
          </w:p>
        </w:tc>
        <w:tc>
          <w:tcPr>
            <w:tcW w:w="1559" w:type="dxa"/>
            <w:gridSpan w:val="2"/>
          </w:tcPr>
          <w:p w14:paraId="45A08801">
            <w:pPr>
              <w:spacing w:line="0" w:lineRule="atLeast"/>
            </w:pPr>
          </w:p>
        </w:tc>
        <w:tc>
          <w:tcPr>
            <w:tcW w:w="13325" w:type="dxa"/>
            <w:gridSpan w:val="4"/>
          </w:tcPr>
          <w:p w14:paraId="018F1E56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14:paraId="0A3E9B05">
      <w:pPr>
        <w:spacing w:line="0" w:lineRule="atLeast"/>
      </w:pPr>
    </w:p>
    <w:p w14:paraId="374942AB">
      <w:pPr>
        <w:spacing w:line="0" w:lineRule="atLeast"/>
      </w:pPr>
    </w:p>
    <w:p w14:paraId="33FCD239">
      <w:pPr>
        <w:spacing w:line="0" w:lineRule="atLeast"/>
      </w:pPr>
    </w:p>
    <w:p w14:paraId="36548B91">
      <w:pPr>
        <w:spacing w:line="0" w:lineRule="atLeast"/>
      </w:pPr>
    </w:p>
    <w:p w14:paraId="5DAC1365">
      <w:pPr>
        <w:spacing w:line="0" w:lineRule="atLeast"/>
      </w:pPr>
    </w:p>
    <w:p w14:paraId="6BF15C0E">
      <w:pPr>
        <w:spacing w:line="0" w:lineRule="atLeast"/>
      </w:pPr>
    </w:p>
    <w:p w14:paraId="66B51669">
      <w:pPr>
        <w:spacing w:line="0" w:lineRule="atLeast"/>
      </w:pPr>
    </w:p>
    <w:p w14:paraId="02945FA5">
      <w:pPr>
        <w:spacing w:line="0" w:lineRule="atLeast"/>
      </w:pPr>
    </w:p>
    <w:p w14:paraId="1D5CFB8D">
      <w:pPr>
        <w:spacing w:line="0" w:lineRule="atLeast"/>
      </w:pPr>
    </w:p>
    <w:p w14:paraId="25AC5955">
      <w:pPr>
        <w:spacing w:line="0" w:lineRule="atLeast"/>
      </w:pPr>
    </w:p>
    <w:p w14:paraId="35C734B7">
      <w:pPr>
        <w:spacing w:line="0" w:lineRule="atLeast"/>
      </w:pPr>
    </w:p>
    <w:p w14:paraId="76349914">
      <w:pPr>
        <w:spacing w:line="0" w:lineRule="atLeast"/>
      </w:pPr>
    </w:p>
    <w:p w14:paraId="0E410837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67"/>
        <w:gridCol w:w="5387"/>
        <w:gridCol w:w="2409"/>
        <w:gridCol w:w="3781"/>
        <w:gridCol w:w="47"/>
        <w:gridCol w:w="3402"/>
      </w:tblGrid>
      <w:tr w14:paraId="512C7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5AEFEE82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539D7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426" w:type="dxa"/>
            <w:vMerge w:val="restart"/>
            <w:textDirection w:val="tbRl"/>
          </w:tcPr>
          <w:p w14:paraId="19B7D52E">
            <w:pPr>
              <w:spacing w:line="0" w:lineRule="atLeast"/>
              <w:jc w:val="center"/>
            </w:pPr>
            <w:r>
              <w:t>Вторник  10.09.24</w:t>
            </w:r>
          </w:p>
          <w:p w14:paraId="496DA8FF">
            <w:pPr>
              <w:spacing w:line="0" w:lineRule="atLeast"/>
            </w:pPr>
          </w:p>
          <w:p w14:paraId="4683632B">
            <w:pPr>
              <w:spacing w:line="0" w:lineRule="atLeast"/>
            </w:pPr>
          </w:p>
          <w:p w14:paraId="34B86C4C">
            <w:pPr>
              <w:spacing w:line="0" w:lineRule="atLeast"/>
            </w:pPr>
            <w:r>
              <w:t>средас</w:t>
            </w:r>
          </w:p>
          <w:p w14:paraId="79A45FF5">
            <w:pPr>
              <w:spacing w:line="0" w:lineRule="atLeast"/>
              <w:jc w:val="right"/>
            </w:pPr>
          </w:p>
          <w:p w14:paraId="596D3603">
            <w:pPr>
              <w:spacing w:line="0" w:lineRule="atLeast"/>
              <w:jc w:val="right"/>
            </w:pPr>
          </w:p>
          <w:p w14:paraId="574E607C">
            <w:pPr>
              <w:spacing w:line="0" w:lineRule="atLeast"/>
              <w:jc w:val="right"/>
            </w:pPr>
          </w:p>
        </w:tc>
        <w:tc>
          <w:tcPr>
            <w:tcW w:w="567" w:type="dxa"/>
            <w:vMerge w:val="restart"/>
            <w:textDirection w:val="tbRl"/>
          </w:tcPr>
          <w:p w14:paraId="14FCAE8D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Прогулка</w:t>
            </w:r>
          </w:p>
          <w:p w14:paraId="7D8EBA0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14:paraId="63EA852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14:paraId="1F649CD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4C7A7F4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14:paraId="5462E19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010B76D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0B2FB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01822079">
            <w:pPr>
              <w:spacing w:line="0" w:lineRule="atLeast"/>
              <w:jc w:val="right"/>
            </w:pPr>
          </w:p>
        </w:tc>
        <w:tc>
          <w:tcPr>
            <w:tcW w:w="567" w:type="dxa"/>
            <w:vMerge w:val="continue"/>
            <w:textDirection w:val="tbRl"/>
            <w:vAlign w:val="bottom"/>
          </w:tcPr>
          <w:p w14:paraId="79316896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14:paraId="0C5F015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кошкой. Расширять представления о домашнем животном - кошке. Закреплять представление у детей о характерных особенностях кошки (поведенческие особенности, что ест, где обитает) Воспитывать любовь к животным. </w:t>
            </w:r>
          </w:p>
          <w:p w14:paraId="3A891038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>
              <w:rPr>
                <w:sz w:val="24"/>
                <w:szCs w:val="24"/>
              </w:rPr>
              <w:t xml:space="preserve">Д/и </w:t>
            </w:r>
            <w:r>
              <w:t>«Сухой и мокрый песок» Закреплять знания о свойствах сухого и мокрого песка: из мокрого песка лепим фигурки, сухой песок сеем через сито</w:t>
            </w:r>
          </w:p>
          <w:p w14:paraId="2099F30C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>
              <w:rPr>
                <w:sz w:val="24"/>
                <w:szCs w:val="24"/>
              </w:rPr>
              <w:t xml:space="preserve">П/и </w:t>
            </w:r>
            <w:r>
              <w:t>«Бегите ко мне» Упражнять детей в организованном беге  в определенном направлении; развивать умения не мешать друг другу и не задевать друг друга во время бега.</w:t>
            </w:r>
          </w:p>
          <w:p w14:paraId="53CB6AC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Труд. </w:t>
            </w:r>
            <w:r>
              <w:t>По поручению взрослого очищают ведерки, лопаты от мокрого песка.</w:t>
            </w:r>
          </w:p>
        </w:tc>
        <w:tc>
          <w:tcPr>
            <w:tcW w:w="2409" w:type="dxa"/>
          </w:tcPr>
          <w:p w14:paraId="35C6D4D2">
            <w:pPr>
              <w:spacing w:line="0" w:lineRule="atLeast"/>
            </w:pPr>
            <w:r>
              <w:t>С Агатой, Ваней</w:t>
            </w:r>
          </w:p>
          <w:p w14:paraId="0112D80D">
            <w:pPr>
              <w:spacing w:line="0" w:lineRule="atLeast"/>
            </w:pPr>
            <w:r>
              <w:t>Учимся перешагивать через канавку. Развивать умение </w:t>
            </w:r>
          </w:p>
          <w:p w14:paraId="149E7F87">
            <w:pPr>
              <w:spacing w:line="0" w:lineRule="atLeast"/>
            </w:pPr>
            <w:r>
              <w:t>перешагивать встречающиеся на пути предметы и при этом не терять равновесия.</w:t>
            </w:r>
            <w:r>
              <w:rPr>
                <w:rFonts w:ascii="Arial" w:hAnsi="Arial" w:cs="Arial"/>
                <w:color w:val="333333"/>
                <w:sz w:val="28"/>
                <w:szCs w:val="20"/>
                <w:shd w:val="clear" w:color="auto" w:fill="FFFFFF"/>
              </w:rPr>
              <w:t> </w:t>
            </w:r>
          </w:p>
        </w:tc>
        <w:tc>
          <w:tcPr>
            <w:tcW w:w="3781" w:type="dxa"/>
          </w:tcPr>
          <w:p w14:paraId="49A36AD2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>
              <w:rPr>
                <w:bCs/>
              </w:rPr>
              <w:t>Опытническая деятельность. Свойства песка. О</w:t>
            </w:r>
            <w:r>
              <w:t>знакомить со свойствами сухого и мокрого песка.</w:t>
            </w:r>
          </w:p>
          <w:p w14:paraId="7C21B85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Игра малой подвижности</w:t>
            </w:r>
            <w:r>
              <w:rPr>
                <w:sz w:val="24"/>
                <w:szCs w:val="24"/>
              </w:rPr>
              <w:t xml:space="preserve"> «Волшебные отпечатки на песке» </w:t>
            </w:r>
            <w:r>
              <w:t>Дети оставляют на мокром песке отпечатки ладошек и ног. Воспитатель дорисовывает их, дополняет камешками, чтобы получились бабочки, рыбки, птицы, звездочки и т. д.</w:t>
            </w:r>
          </w:p>
          <w:p w14:paraId="4A445B5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безопасности</w:t>
            </w:r>
            <w:r>
              <w:t>: «</w:t>
            </w:r>
            <w:r>
              <w:rPr>
                <w:sz w:val="24"/>
                <w:szCs w:val="24"/>
              </w:rPr>
              <w:t>Спички детям не игра» Дать понятие детям о том, какую опасность таят в себе спички.</w:t>
            </w:r>
          </w:p>
        </w:tc>
        <w:tc>
          <w:tcPr>
            <w:tcW w:w="3449" w:type="dxa"/>
            <w:gridSpan w:val="2"/>
          </w:tcPr>
          <w:p w14:paraId="3F383DF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наблюдения и опытнической деятельности (лейка с водой, сито, камешки)</w:t>
            </w:r>
          </w:p>
          <w:p w14:paraId="5365608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Песочные наборы, каталки, машины, коляска, пупсы. Воспитывать умение аккуратно пользоваться игрушками, убирать после окончания игры, делиться.</w:t>
            </w:r>
          </w:p>
          <w:p w14:paraId="121BBF0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инвентарь: мячи, кольцеброс.  Развивать двигательную активность</w:t>
            </w:r>
          </w:p>
        </w:tc>
      </w:tr>
      <w:tr w14:paraId="2E4D2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426" w:type="dxa"/>
            <w:vMerge w:val="continue"/>
          </w:tcPr>
          <w:p w14:paraId="2E1957DE">
            <w:pPr>
              <w:spacing w:line="0" w:lineRule="atLeast"/>
              <w:jc w:val="right"/>
            </w:pPr>
          </w:p>
        </w:tc>
        <w:tc>
          <w:tcPr>
            <w:tcW w:w="567" w:type="dxa"/>
            <w:textDirection w:val="tbRl"/>
            <w:vAlign w:val="center"/>
          </w:tcPr>
          <w:p w14:paraId="449AC6F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</w:t>
            </w:r>
          </w:p>
          <w:p w14:paraId="5496A988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перед</w:t>
            </w:r>
          </w:p>
          <w:p w14:paraId="12592A5E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сном</w:t>
            </w:r>
          </w:p>
        </w:tc>
        <w:tc>
          <w:tcPr>
            <w:tcW w:w="15026" w:type="dxa"/>
            <w:gridSpan w:val="5"/>
          </w:tcPr>
          <w:p w14:paraId="7E835D9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упражнение «Едим суп» Учить детей, правильно держать ложку, аккуратно набирать суп, сохранять правильную позу за столом. Поощрять стремление детей к самостоятельности.</w:t>
            </w:r>
          </w:p>
          <w:p w14:paraId="544B076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Слушание колыбельных песен перед сном. Знакомить с жанром колыбельной песни; характерных особенностях русских народных колыбельных песен. </w:t>
            </w:r>
          </w:p>
        </w:tc>
      </w:tr>
      <w:tr w14:paraId="37664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382CA860">
            <w:pPr>
              <w:spacing w:line="0" w:lineRule="atLeast"/>
            </w:pPr>
          </w:p>
        </w:tc>
        <w:tc>
          <w:tcPr>
            <w:tcW w:w="567" w:type="dxa"/>
            <w:textDirection w:val="tbRl"/>
          </w:tcPr>
          <w:p w14:paraId="4D2A8BC3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Вторая половина дня</w:t>
            </w:r>
          </w:p>
          <w:p w14:paraId="3E1C28B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14:paraId="68681B2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 (комплекс № 1) Ходьба по массажным коврикам, умывание.</w:t>
            </w:r>
          </w:p>
          <w:p w14:paraId="2FF95799">
            <w:pPr>
              <w:spacing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песни «Цыплёнок» муз. Филипенко. Формировать умение слушать музыку, выполнять движения. Рекомендация музыкального руководителя.</w:t>
            </w:r>
          </w:p>
          <w:p w14:paraId="592DBF3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П/и  «Солнечные зайчики» Учить бегать легко, догоняя солнечный блик, развивать быстроту движений; воспитывать интерес к совместному участию в п/и; способствовать совершенствованию деятельности дыхательной и опорно-двигательной систем организма ребенка; поддерживать положительный эмоциональный настрой у играющих.</w:t>
            </w:r>
          </w:p>
        </w:tc>
        <w:tc>
          <w:tcPr>
            <w:tcW w:w="2409" w:type="dxa"/>
          </w:tcPr>
          <w:p w14:paraId="312260BB">
            <w:pPr>
              <w:spacing w:line="0" w:lineRule="atLeast"/>
            </w:pPr>
            <w:r>
              <w:t>С Тамерланом</w:t>
            </w:r>
          </w:p>
          <w:p w14:paraId="056408A8">
            <w:pPr>
              <w:spacing w:line="0" w:lineRule="atLeast"/>
            </w:pPr>
            <w:r>
              <w:t xml:space="preserve">Д/и </w:t>
            </w:r>
            <w:r>
              <w:rPr>
                <w:sz w:val="24"/>
                <w:szCs w:val="24"/>
              </w:rPr>
              <w:t>«Повтори за мной» Овладение умением подражать, проявлять выразительность речи и мимики.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</w:tc>
        <w:tc>
          <w:tcPr>
            <w:tcW w:w="3828" w:type="dxa"/>
            <w:gridSpan w:val="2"/>
          </w:tcPr>
          <w:p w14:paraId="49334B2F">
            <w:pPr>
              <w:spacing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Конструктивная деятельность</w:t>
            </w:r>
          </w:p>
          <w:p w14:paraId="3D2C2835">
            <w:pPr>
              <w:spacing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«Башенка из кубиков» Познакомить с деталями строительного материала (кубики), учить ставить кубик на кубик. </w:t>
            </w:r>
          </w:p>
        </w:tc>
        <w:tc>
          <w:tcPr>
            <w:tcW w:w="3402" w:type="dxa"/>
          </w:tcPr>
          <w:p w14:paraId="6E732CA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слушания песни (магнитофон, аудиозапись)</w:t>
            </w:r>
          </w:p>
          <w:p w14:paraId="330F9DD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п/и зеркальце.</w:t>
            </w:r>
          </w:p>
          <w:p w14:paraId="04F947D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конструирования (кубики)</w:t>
            </w:r>
          </w:p>
          <w:p w14:paraId="0FC3D16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самостоятельных игр вкладыши, шнуровки. Развивать мелкую моторику рук, внимание.</w:t>
            </w:r>
          </w:p>
          <w:p w14:paraId="67C98915">
            <w:pPr>
              <w:spacing w:line="0" w:lineRule="atLeast"/>
            </w:pPr>
          </w:p>
          <w:p w14:paraId="55D24A0E">
            <w:pPr>
              <w:spacing w:line="0" w:lineRule="atLeast"/>
            </w:pPr>
          </w:p>
        </w:tc>
      </w:tr>
      <w:tr w14:paraId="423A8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16019" w:type="dxa"/>
            <w:gridSpan w:val="7"/>
          </w:tcPr>
          <w:p w14:paraId="5486F83F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Взаимодействие с родителями /социальными   партнёрами</w:t>
            </w:r>
          </w:p>
        </w:tc>
      </w:tr>
      <w:tr w14:paraId="3D631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</w:trPr>
        <w:tc>
          <w:tcPr>
            <w:tcW w:w="16019" w:type="dxa"/>
            <w:gridSpan w:val="7"/>
            <w:vAlign w:val="center"/>
          </w:tcPr>
          <w:p w14:paraId="0AFF75BF">
            <w:pPr>
              <w:pStyle w:val="6"/>
              <w:spacing w:before="0" w:beforeAutospacing="0" w:after="0" w:afterAutospacing="0" w:line="0" w:lineRule="atLeast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 с родителями для преодоления выявленных проблем адаптации детей.</w:t>
            </w:r>
          </w:p>
        </w:tc>
      </w:tr>
    </w:tbl>
    <w:p w14:paraId="19B3C47A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1559"/>
        <w:gridCol w:w="3686"/>
        <w:gridCol w:w="2409"/>
        <w:gridCol w:w="3828"/>
        <w:gridCol w:w="3402"/>
      </w:tblGrid>
      <w:tr w14:paraId="697E4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0923201F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232BF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26" w:type="dxa"/>
            <w:vMerge w:val="restart"/>
            <w:textDirection w:val="tbRl"/>
          </w:tcPr>
          <w:p w14:paraId="245E697B">
            <w:pPr>
              <w:spacing w:line="0" w:lineRule="atLeast"/>
            </w:pPr>
            <w:r>
              <w:t>Среда    11.09.24</w:t>
            </w:r>
          </w:p>
          <w:p w14:paraId="3B0B3FC9">
            <w:pPr>
              <w:spacing w:line="0" w:lineRule="atLeast"/>
            </w:pPr>
          </w:p>
          <w:p w14:paraId="615159DD">
            <w:pPr>
              <w:spacing w:line="0" w:lineRule="atLeast"/>
            </w:pPr>
          </w:p>
          <w:p w14:paraId="69D72EAA">
            <w:pPr>
              <w:spacing w:line="0" w:lineRule="atLeast"/>
            </w:pPr>
          </w:p>
        </w:tc>
        <w:tc>
          <w:tcPr>
            <w:tcW w:w="709" w:type="dxa"/>
            <w:vMerge w:val="restart"/>
            <w:textDirection w:val="tbRl"/>
          </w:tcPr>
          <w:p w14:paraId="7931DDA1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Утро</w:t>
            </w:r>
          </w:p>
        </w:tc>
        <w:tc>
          <w:tcPr>
            <w:tcW w:w="5245" w:type="dxa"/>
            <w:gridSpan w:val="2"/>
          </w:tcPr>
          <w:p w14:paraId="269E40B1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Групповая, подгрупповая</w:t>
            </w:r>
          </w:p>
        </w:tc>
        <w:tc>
          <w:tcPr>
            <w:tcW w:w="2409" w:type="dxa"/>
          </w:tcPr>
          <w:p w14:paraId="57D5860E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3828" w:type="dxa"/>
          </w:tcPr>
          <w:p w14:paraId="7EA94774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14:paraId="5B5DC3A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разв-щей среды для само-ной деят-сти детей</w:t>
            </w:r>
          </w:p>
        </w:tc>
      </w:tr>
      <w:tr w14:paraId="32DAB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7E6B6530">
            <w:pPr>
              <w:spacing w:line="0" w:lineRule="atLeast"/>
            </w:pPr>
          </w:p>
        </w:tc>
        <w:tc>
          <w:tcPr>
            <w:tcW w:w="709" w:type="dxa"/>
            <w:vMerge w:val="continue"/>
            <w:textDirection w:val="btLr"/>
          </w:tcPr>
          <w:p w14:paraId="03D76528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  <w:gridSpan w:val="2"/>
          </w:tcPr>
          <w:p w14:paraId="6040C5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Утренняя зарядка «Разноцветные мячи»  (комплекс с элементами дыхательной гимнастики и самомассажа (картотека№1) </w:t>
            </w:r>
          </w:p>
          <w:p w14:paraId="5D319EE8">
            <w:pPr>
              <w:spacing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вновь поступающих детей с яркой игрушкой (Петрушка). Создание психологического комфорта.</w:t>
            </w:r>
          </w:p>
          <w:p w14:paraId="4140934F">
            <w:pPr>
              <w:spacing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Рассказывание сказки «Репка», рассматривание иллюстраций. Учить детей, внимательно слушать, следить за развитием сюжета. Учить имитировать голоса животных – персонажей сказки. Способствовать развитию интереса к чтению.</w:t>
            </w:r>
          </w:p>
          <w:p w14:paraId="5E08822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 - ритмическое упр. «Вот как мы умеем», муз. Е. Тиличеевой, сл. Н. Френкель. Учить детей, выполнять движения под музыку, передавать ритм. Создавать хорошее настроение.</w:t>
            </w:r>
          </w:p>
        </w:tc>
        <w:tc>
          <w:tcPr>
            <w:tcW w:w="2409" w:type="dxa"/>
          </w:tcPr>
          <w:p w14:paraId="3A1E19F2">
            <w:pPr>
              <w:spacing w:line="0" w:lineRule="atLeast"/>
            </w:pPr>
            <w:r>
              <w:t>С Богданом</w:t>
            </w:r>
          </w:p>
          <w:p w14:paraId="10D13758">
            <w:pPr>
              <w:spacing w:line="0" w:lineRule="atLeast"/>
            </w:pPr>
            <w:r>
              <w:rPr>
                <w:sz w:val="24"/>
                <w:szCs w:val="24"/>
              </w:rPr>
              <w:t>Учить правильно держать ложку, аккуратно есть за столом (КГН)</w:t>
            </w:r>
          </w:p>
        </w:tc>
        <w:tc>
          <w:tcPr>
            <w:tcW w:w="3828" w:type="dxa"/>
          </w:tcPr>
          <w:p w14:paraId="208920C8">
            <w:pPr>
              <w:spacing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упражнение «Самые аккуратные» Формировать у детей культурно-гигиенические навыки, учить, тщательно мыть руки, умываться, привычку мыть руки перед едой. </w:t>
            </w:r>
          </w:p>
          <w:p w14:paraId="0759DD73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 в книжном уголке. </w:t>
            </w:r>
            <w:r>
              <w:rPr>
                <w:color w:val="000000"/>
                <w:sz w:val="24"/>
                <w:szCs w:val="24"/>
              </w:rPr>
              <w:t>Помочь воспитателю аккуратно сложить книги. Наблюдение за «лечением» книг воспитателем.</w:t>
            </w:r>
          </w:p>
          <w:p w14:paraId="021914E5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бережное отношение к книгам, стремление трудиться, поддерживать порядок.</w:t>
            </w:r>
          </w:p>
        </w:tc>
        <w:tc>
          <w:tcPr>
            <w:tcW w:w="3402" w:type="dxa"/>
          </w:tcPr>
          <w:p w14:paraId="1C3A358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встречи детей (Петрушка би – ба - бо)</w:t>
            </w:r>
          </w:p>
          <w:p w14:paraId="2A5F984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труда в книжном уголке «больничка для книг»</w:t>
            </w:r>
          </w:p>
          <w:p w14:paraId="2043979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р.н.с. «Репка»</w:t>
            </w:r>
          </w:p>
          <w:p w14:paraId="453789B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Магнитофон, аудиозапись «Вот как мы умеем», муз. Е. Тиличеевой, сл. Н. Френкель.</w:t>
            </w:r>
          </w:p>
          <w:p w14:paraId="0870E2A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Пирамидки, шнуровки, вкладыши. Развивать мелкую моторику рук.</w:t>
            </w:r>
          </w:p>
          <w:p w14:paraId="05A2EF13">
            <w:pPr>
              <w:spacing w:line="0" w:lineRule="atLeast"/>
            </w:pPr>
          </w:p>
        </w:tc>
      </w:tr>
      <w:tr w14:paraId="2B665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26" w:type="dxa"/>
            <w:vMerge w:val="continue"/>
            <w:textDirection w:val="tbRl"/>
          </w:tcPr>
          <w:p w14:paraId="0FD874C9">
            <w:pPr>
              <w:spacing w:line="0" w:lineRule="atLeast"/>
            </w:pPr>
          </w:p>
        </w:tc>
        <w:tc>
          <w:tcPr>
            <w:tcW w:w="709" w:type="dxa"/>
            <w:vMerge w:val="restart"/>
            <w:textDirection w:val="tbRl"/>
          </w:tcPr>
          <w:p w14:paraId="33535E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Непосредственная образовательная деятельность</w:t>
            </w:r>
          </w:p>
        </w:tc>
        <w:tc>
          <w:tcPr>
            <w:tcW w:w="1559" w:type="dxa"/>
          </w:tcPr>
          <w:p w14:paraId="4324BC50">
            <w:pPr>
              <w:spacing w:line="0" w:lineRule="atLeast"/>
            </w:pPr>
          </w:p>
        </w:tc>
        <w:tc>
          <w:tcPr>
            <w:tcW w:w="13325" w:type="dxa"/>
            <w:gridSpan w:val="4"/>
          </w:tcPr>
          <w:p w14:paraId="623020A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Адаптация</w:t>
            </w:r>
          </w:p>
        </w:tc>
      </w:tr>
      <w:tr w14:paraId="5159B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26" w:type="dxa"/>
            <w:vMerge w:val="continue"/>
          </w:tcPr>
          <w:p w14:paraId="2FB26DFD">
            <w:pPr>
              <w:spacing w:line="0" w:lineRule="atLeast"/>
            </w:pPr>
          </w:p>
        </w:tc>
        <w:tc>
          <w:tcPr>
            <w:tcW w:w="709" w:type="dxa"/>
            <w:vMerge w:val="continue"/>
          </w:tcPr>
          <w:p w14:paraId="34403705">
            <w:pPr>
              <w:spacing w:line="0" w:lineRule="atLeast"/>
            </w:pPr>
          </w:p>
        </w:tc>
        <w:tc>
          <w:tcPr>
            <w:tcW w:w="1559" w:type="dxa"/>
          </w:tcPr>
          <w:p w14:paraId="3A46DE53">
            <w:pPr>
              <w:spacing w:line="0" w:lineRule="atLeast"/>
            </w:pPr>
          </w:p>
        </w:tc>
        <w:tc>
          <w:tcPr>
            <w:tcW w:w="13325" w:type="dxa"/>
            <w:gridSpan w:val="4"/>
          </w:tcPr>
          <w:p w14:paraId="41D988F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14:paraId="0CF69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426" w:type="dxa"/>
            <w:vMerge w:val="continue"/>
          </w:tcPr>
          <w:p w14:paraId="1A575A68">
            <w:pPr>
              <w:spacing w:line="0" w:lineRule="atLeast"/>
            </w:pPr>
          </w:p>
        </w:tc>
        <w:tc>
          <w:tcPr>
            <w:tcW w:w="709" w:type="dxa"/>
            <w:vMerge w:val="continue"/>
          </w:tcPr>
          <w:p w14:paraId="38A74375">
            <w:pPr>
              <w:spacing w:line="0" w:lineRule="atLeast"/>
            </w:pPr>
          </w:p>
        </w:tc>
        <w:tc>
          <w:tcPr>
            <w:tcW w:w="1559" w:type="dxa"/>
          </w:tcPr>
          <w:p w14:paraId="65D46302">
            <w:pPr>
              <w:spacing w:line="0" w:lineRule="atLeast"/>
            </w:pPr>
          </w:p>
        </w:tc>
        <w:tc>
          <w:tcPr>
            <w:tcW w:w="13325" w:type="dxa"/>
            <w:gridSpan w:val="4"/>
          </w:tcPr>
          <w:p w14:paraId="5202AF57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14:paraId="67FB0BEC">
      <w:pPr>
        <w:spacing w:line="0" w:lineRule="atLeast"/>
      </w:pPr>
    </w:p>
    <w:p w14:paraId="0BB1EB86">
      <w:pPr>
        <w:spacing w:line="0" w:lineRule="atLeast"/>
      </w:pPr>
    </w:p>
    <w:p w14:paraId="604523D1">
      <w:pPr>
        <w:spacing w:line="0" w:lineRule="atLeast"/>
      </w:pPr>
    </w:p>
    <w:p w14:paraId="757386D7">
      <w:pPr>
        <w:spacing w:line="0" w:lineRule="atLeast"/>
      </w:pPr>
    </w:p>
    <w:p w14:paraId="11D45F86">
      <w:pPr>
        <w:spacing w:line="0" w:lineRule="atLeast"/>
      </w:pPr>
    </w:p>
    <w:p w14:paraId="4F5965CA">
      <w:pPr>
        <w:spacing w:line="0" w:lineRule="atLeast"/>
      </w:pPr>
    </w:p>
    <w:p w14:paraId="10AACAEB">
      <w:pPr>
        <w:spacing w:line="0" w:lineRule="atLeast"/>
      </w:pPr>
    </w:p>
    <w:p w14:paraId="22B5C033">
      <w:pPr>
        <w:spacing w:line="0" w:lineRule="atLeast"/>
      </w:pPr>
    </w:p>
    <w:p w14:paraId="5E0097E6">
      <w:pPr>
        <w:spacing w:line="0" w:lineRule="atLeast"/>
      </w:pPr>
    </w:p>
    <w:p w14:paraId="15213501">
      <w:pPr>
        <w:spacing w:line="0" w:lineRule="atLeast"/>
      </w:pPr>
    </w:p>
    <w:p w14:paraId="4AC8F84B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828"/>
        <w:gridCol w:w="42"/>
        <w:gridCol w:w="3360"/>
      </w:tblGrid>
      <w:tr w14:paraId="65899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118A85B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0AC48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</w:trPr>
        <w:tc>
          <w:tcPr>
            <w:tcW w:w="426" w:type="dxa"/>
            <w:vMerge w:val="restart"/>
            <w:textDirection w:val="tbRl"/>
          </w:tcPr>
          <w:p w14:paraId="4B2CCBAD">
            <w:pPr>
              <w:spacing w:line="0" w:lineRule="atLeast"/>
            </w:pPr>
            <w:r>
              <w:t>Среда    11.09.24</w:t>
            </w:r>
          </w:p>
          <w:p w14:paraId="03C6EF8E">
            <w:pPr>
              <w:spacing w:line="0" w:lineRule="atLeast"/>
            </w:pPr>
          </w:p>
        </w:tc>
        <w:tc>
          <w:tcPr>
            <w:tcW w:w="709" w:type="dxa"/>
            <w:vMerge w:val="restart"/>
            <w:textDirection w:val="tbRl"/>
          </w:tcPr>
          <w:p w14:paraId="01D2307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Прогулка</w:t>
            </w:r>
          </w:p>
          <w:p w14:paraId="69A5630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14:paraId="0B4DC8B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6C5F854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51A461A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57C1F6F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14:paraId="140923B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3CA91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0DBD2CE7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1E6376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52BA4C1E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bCs/>
              </w:rPr>
            </w:pPr>
            <w:r>
              <w:rPr>
                <w:sz w:val="24"/>
                <w:szCs w:val="24"/>
              </w:rPr>
              <w:t xml:space="preserve">Наблюдение за </w:t>
            </w:r>
            <w:r>
              <w:rPr>
                <w:bCs/>
              </w:rPr>
              <w:t>собакой. С</w:t>
            </w:r>
            <w:r>
              <w:t>овместно с детьми рассмотреть издали собаку; обратить внимание детей, что подходить к незнакомым животным очень опасно.</w:t>
            </w:r>
          </w:p>
          <w:p w14:paraId="02E0D1BE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iCs/>
              </w:rPr>
            </w:pPr>
            <w:r>
              <w:rPr>
                <w:iCs/>
              </w:rPr>
              <w:t xml:space="preserve">Худ. слово. </w:t>
            </w:r>
            <w:r>
              <w:t>Там вдали собачка Жучка.</w:t>
            </w:r>
            <w:r>
              <w:rPr>
                <w:iCs/>
              </w:rPr>
              <w:t xml:space="preserve"> </w:t>
            </w:r>
            <w:r>
              <w:t>Ее хвостик – закорючка.</w:t>
            </w:r>
            <w:r>
              <w:rPr>
                <w:iCs/>
              </w:rPr>
              <w:t xml:space="preserve"> </w:t>
            </w:r>
            <w:r>
              <w:t>Шубка пестренькая, зубки остренькие!</w:t>
            </w:r>
          </w:p>
          <w:p w14:paraId="6A91635A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>
              <w:t>Убегаем, убегаем, убегаем!</w:t>
            </w:r>
          </w:p>
          <w:p w14:paraId="5874FD5C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i/>
                <w:iCs/>
              </w:rPr>
            </w:pPr>
            <w:r>
              <w:rPr>
                <w:sz w:val="24"/>
                <w:szCs w:val="24"/>
              </w:rPr>
              <w:t xml:space="preserve">Д/и </w:t>
            </w:r>
            <w:r>
              <w:t>«Звукоподражание»</w:t>
            </w:r>
            <w:r>
              <w:rPr>
                <w:i/>
                <w:iCs/>
              </w:rPr>
              <w:t xml:space="preserve"> З</w:t>
            </w:r>
            <w:r>
              <w:t>акрепить умение подражать голосам собаки и кошки</w:t>
            </w:r>
          </w:p>
          <w:p w14:paraId="2E983063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П/и </w:t>
            </w:r>
            <w:r>
              <w:t>«Лови мяч» Учить детей подставлять руки и ловить брошенный мяч (расстояние 0,5 м).</w:t>
            </w:r>
          </w:p>
          <w:p w14:paraId="61CEC0EC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>
              <w:rPr>
                <w:sz w:val="24"/>
                <w:szCs w:val="24"/>
              </w:rPr>
              <w:t xml:space="preserve">Труд. </w:t>
            </w:r>
            <w:r>
              <w:t>Мы игрушки не бросаем – Их в корзину собираем. Учить детей, собирать игрушки в конце прогулки.</w:t>
            </w:r>
          </w:p>
        </w:tc>
        <w:tc>
          <w:tcPr>
            <w:tcW w:w="2409" w:type="dxa"/>
          </w:tcPr>
          <w:p w14:paraId="4E4C42F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Ариной, Ваней</w:t>
            </w:r>
          </w:p>
          <w:p w14:paraId="180945BE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>
              <w:t>Учить игре с мячом - скатыванию с горки, броскам вверх, к земле, друг другу</w:t>
            </w:r>
          </w:p>
          <w:p w14:paraId="6C83341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2CA6E00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С/р игра «Семья» Формирование представления о коллективном ведении хозяйства, о семейных взаимоотношениях. Воспитание любви, доброжелательного, заботливого отношения к членам семьи, интереса к их деятельности.</w:t>
            </w:r>
          </w:p>
          <w:p w14:paraId="6A70B31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элементарное представление о сервировке стола. Учить детей, общаться между собой.</w:t>
            </w:r>
          </w:p>
          <w:p w14:paraId="7EBBBAB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разговорную речь, самостоятельность.</w:t>
            </w:r>
          </w:p>
          <w:p w14:paraId="0D29D79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КГН</w:t>
            </w:r>
          </w:p>
        </w:tc>
        <w:tc>
          <w:tcPr>
            <w:tcW w:w="3402" w:type="dxa"/>
            <w:gridSpan w:val="2"/>
          </w:tcPr>
          <w:p w14:paraId="0E042275">
            <w:pPr>
              <w:shd w:val="clear" w:color="auto" w:fill="FFFFFF"/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Создать условия для с/р игры «Семья» (атрибуты)</w:t>
            </w:r>
          </w:p>
          <w:p w14:paraId="6B81B67A">
            <w:pPr>
              <w:shd w:val="clear" w:color="auto" w:fill="FFFFFF"/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Предложить мел для рисования на асфальте.</w:t>
            </w:r>
          </w:p>
          <w:p w14:paraId="2663D53D">
            <w:pPr>
              <w:shd w:val="clear" w:color="auto" w:fill="FFFFFF"/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Предложить спортивный инвентарь (мячи, кольцеброс) Развивать двигательную активность детей.</w:t>
            </w:r>
          </w:p>
          <w:p w14:paraId="2852E18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Песочные наборы, каталки, машины, коляска, пупсы. Воспитывать умение аккуратно пользоваться игрушками, убирать после окончания игры, делиться.</w:t>
            </w:r>
          </w:p>
        </w:tc>
      </w:tr>
      <w:tr w14:paraId="45ECD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426" w:type="dxa"/>
            <w:vMerge w:val="continue"/>
          </w:tcPr>
          <w:p w14:paraId="50A9F2A4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55CF0554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</w:t>
            </w:r>
          </w:p>
          <w:p w14:paraId="4E62D67D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перед</w:t>
            </w:r>
          </w:p>
          <w:p w14:paraId="329D28D6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сном</w:t>
            </w:r>
          </w:p>
        </w:tc>
        <w:tc>
          <w:tcPr>
            <w:tcW w:w="14884" w:type="dxa"/>
            <w:gridSpan w:val="5"/>
          </w:tcPr>
          <w:p w14:paraId="44896660">
            <w:pPr>
              <w:spacing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стихотворения Барто А., Барто П. «Девочка - рёвушка» Учить, внимательно слушать, проявлять сочувствие герою произведения.</w:t>
            </w:r>
          </w:p>
        </w:tc>
      </w:tr>
      <w:tr w14:paraId="6DABA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772300AB">
            <w:pPr>
              <w:spacing w:line="0" w:lineRule="atLeast"/>
            </w:pPr>
          </w:p>
        </w:tc>
        <w:tc>
          <w:tcPr>
            <w:tcW w:w="709" w:type="dxa"/>
            <w:textDirection w:val="tbRl"/>
          </w:tcPr>
          <w:p w14:paraId="18B86F25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Вторая половина дня</w:t>
            </w:r>
          </w:p>
          <w:p w14:paraId="3CF5878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688757E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 (комплекс № 1) Ходьба по массажным коврикам, умывание.</w:t>
            </w:r>
          </w:p>
          <w:p w14:paraId="0C3F8328">
            <w:pPr>
              <w:spacing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Рассказывание р. н. сказки «Лиса и заяц» Предложить детям рассмотреть иллюстрации, учить следить за развитием сюжета, называть персонажей сказки. Вызвать эмоциональный отклик формировать интерес к чтению.</w:t>
            </w:r>
          </w:p>
          <w:p w14:paraId="18B31BA2">
            <w:pPr>
              <w:spacing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П/и «Солнышко и дождик» Обогащать двигательный опыт детей, вызывать желание играть со взрослым, поощрять самостоятельность детей, проявление инициативы.</w:t>
            </w:r>
          </w:p>
        </w:tc>
        <w:tc>
          <w:tcPr>
            <w:tcW w:w="2409" w:type="dxa"/>
          </w:tcPr>
          <w:p w14:paraId="2FC5CDF3">
            <w:pPr>
              <w:shd w:val="clear" w:color="auto" w:fill="FFFFFF"/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Агатой, Ариной</w:t>
            </w:r>
          </w:p>
          <w:p w14:paraId="2392621A">
            <w:pPr>
              <w:shd w:val="clear" w:color="auto" w:fill="FFFFFF"/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Учить одеваться с помощью взрослого. </w:t>
            </w:r>
            <w:r>
              <w:rPr>
                <w:sz w:val="24"/>
                <w:szCs w:val="24"/>
              </w:rPr>
              <w:t>Формировать навыки самообслуживания</w:t>
            </w:r>
          </w:p>
        </w:tc>
        <w:tc>
          <w:tcPr>
            <w:tcW w:w="3870" w:type="dxa"/>
            <w:gridSpan w:val="2"/>
          </w:tcPr>
          <w:p w14:paraId="167EE5C4">
            <w:pPr>
              <w:spacing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с песком. </w:t>
            </w:r>
          </w:p>
          <w:p w14:paraId="58BCF41D">
            <w:pPr>
              <w:spacing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свободное экспериментирование с песком, учить соблюдать правила личной гигиены и безопасности, способствовать снятию напряжения детей, помочь в  адаптации.</w:t>
            </w:r>
          </w:p>
          <w:p w14:paraId="6E53C7BD">
            <w:pPr>
              <w:shd w:val="clear" w:color="auto" w:fill="FFFFFF"/>
              <w:spacing w:line="0" w:lineRule="atLeas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</w:tcPr>
          <w:p w14:paraId="02E98699">
            <w:pPr>
              <w:spacing w:line="0" w:lineRule="atLeast"/>
            </w:pPr>
            <w:r>
              <w:t xml:space="preserve">Создать условия для слушания </w:t>
            </w:r>
          </w:p>
          <w:p w14:paraId="491B69F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 н. сказки «Лиса и заяц». Книга из книжного уголка с иллюстрациями.</w:t>
            </w:r>
          </w:p>
          <w:p w14:paraId="75BBE16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п/и «Солнышко и дождик» бубен, зонтик.</w:t>
            </w:r>
          </w:p>
          <w:p w14:paraId="0373762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игр с песком контейнеры с цветным песком.</w:t>
            </w:r>
          </w:p>
          <w:p w14:paraId="65EACAA9">
            <w:pPr>
              <w:spacing w:line="0" w:lineRule="atLeast"/>
            </w:pPr>
            <w:r>
              <w:rPr>
                <w:sz w:val="24"/>
                <w:szCs w:val="24"/>
              </w:rPr>
              <w:t>Предложить вкладыши, шнуровки, игрушки – каталки для игровой деятельности детей. Помочь с выбором.</w:t>
            </w:r>
          </w:p>
        </w:tc>
      </w:tr>
      <w:tr w14:paraId="40F0C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16019" w:type="dxa"/>
            <w:gridSpan w:val="7"/>
          </w:tcPr>
          <w:p w14:paraId="697C1AC8">
            <w:pPr>
              <w:spacing w:line="0" w:lineRule="atLeast"/>
              <w:rPr>
                <w:iCs/>
                <w:color w:val="000000"/>
              </w:rPr>
            </w:pPr>
            <w:r>
              <w:t xml:space="preserve">Взаимодействие с родителями /социальными   партнёрами  </w:t>
            </w:r>
          </w:p>
        </w:tc>
      </w:tr>
      <w:tr w14:paraId="7E40C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" w:hRule="atLeast"/>
        </w:trPr>
        <w:tc>
          <w:tcPr>
            <w:tcW w:w="16019" w:type="dxa"/>
            <w:gridSpan w:val="7"/>
            <w:vAlign w:val="center"/>
          </w:tcPr>
          <w:p w14:paraId="4838B93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Напомнить родителям о важности соблюдения режима дня, особенно во время адаптации детей к детскому саду</w:t>
            </w:r>
          </w:p>
        </w:tc>
      </w:tr>
    </w:tbl>
    <w:p w14:paraId="6305A51F">
      <w:pPr>
        <w:spacing w:line="0" w:lineRule="atLeast"/>
      </w:pPr>
    </w:p>
    <w:p w14:paraId="6BEDD083">
      <w:pPr>
        <w:spacing w:line="0" w:lineRule="atLeast"/>
      </w:pPr>
    </w:p>
    <w:p w14:paraId="1DA95D1F">
      <w:pPr>
        <w:spacing w:line="0" w:lineRule="atLeast"/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1559"/>
        <w:gridCol w:w="3686"/>
        <w:gridCol w:w="2409"/>
        <w:gridCol w:w="3828"/>
        <w:gridCol w:w="3543"/>
      </w:tblGrid>
      <w:tr w14:paraId="14B81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211B7A09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1BC61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426" w:type="dxa"/>
            <w:vMerge w:val="restart"/>
            <w:textDirection w:val="tbRl"/>
          </w:tcPr>
          <w:p w14:paraId="26058270">
            <w:pPr>
              <w:spacing w:line="0" w:lineRule="atLeast"/>
            </w:pPr>
            <w:r>
              <w:t>Четверг     12.09.24</w:t>
            </w:r>
          </w:p>
          <w:p w14:paraId="4306DB3B">
            <w:pPr>
              <w:spacing w:line="0" w:lineRule="atLeast"/>
            </w:pPr>
          </w:p>
          <w:p w14:paraId="71B6FD64">
            <w:pPr>
              <w:spacing w:line="0" w:lineRule="atLeast"/>
            </w:pPr>
          </w:p>
          <w:p w14:paraId="4D59E4E7">
            <w:pPr>
              <w:spacing w:line="0" w:lineRule="atLeast"/>
            </w:pPr>
          </w:p>
        </w:tc>
        <w:tc>
          <w:tcPr>
            <w:tcW w:w="709" w:type="dxa"/>
            <w:vMerge w:val="restart"/>
            <w:textDirection w:val="tbRl"/>
          </w:tcPr>
          <w:p w14:paraId="191D37A6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Утро</w:t>
            </w:r>
          </w:p>
        </w:tc>
        <w:tc>
          <w:tcPr>
            <w:tcW w:w="5245" w:type="dxa"/>
            <w:gridSpan w:val="2"/>
          </w:tcPr>
          <w:p w14:paraId="18516CE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10D9ED5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1EA6930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6EC485B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5E0BD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7687BBC6">
            <w:pPr>
              <w:spacing w:line="0" w:lineRule="atLeast"/>
            </w:pPr>
          </w:p>
        </w:tc>
        <w:tc>
          <w:tcPr>
            <w:tcW w:w="709" w:type="dxa"/>
            <w:vMerge w:val="continue"/>
            <w:textDirection w:val="btLr"/>
          </w:tcPr>
          <w:p w14:paraId="38E7B1B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  <w:gridSpan w:val="2"/>
          </w:tcPr>
          <w:p w14:paraId="63C26280">
            <w:pPr>
              <w:spacing w:line="0" w:lineRule="atLeast"/>
              <w:rPr>
                <w:rStyle w:val="10"/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 «Разноцветные мячи» (комплекс с элементами дыхательной гимнастики и самомассажа)  (картотека№1)</w:t>
            </w:r>
          </w:p>
          <w:p w14:paraId="7887C478">
            <w:pPr>
              <w:spacing w:line="0" w:lineRule="atLeast"/>
              <w:contextualSpacing/>
              <w:rPr>
                <w:sz w:val="24"/>
                <w:szCs w:val="24"/>
              </w:rPr>
            </w:pPr>
            <w:r>
              <w:rPr>
                <w:rStyle w:val="10"/>
                <w:color w:val="000000"/>
                <w:sz w:val="24"/>
                <w:szCs w:val="24"/>
              </w:rPr>
              <w:t xml:space="preserve">Д/и </w:t>
            </w:r>
            <w:r>
              <w:rPr>
                <w:sz w:val="24"/>
                <w:szCs w:val="24"/>
              </w:rPr>
              <w:t>«Собери пирамидку» Учить детей, разбирать и собирать пирамидку, предложить поэкспериментировать, собирая ее в произвольном порядке. Учить сравнивать круги пирамидки по размеру методом прикладывания. Игра-забава «Разноцветные мячи» Способствовать эмоциональной разрядке.</w:t>
            </w:r>
          </w:p>
        </w:tc>
        <w:tc>
          <w:tcPr>
            <w:tcW w:w="2409" w:type="dxa"/>
          </w:tcPr>
          <w:p w14:paraId="4713D1C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Софией</w:t>
            </w:r>
          </w:p>
          <w:p w14:paraId="6BD80E3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правильно, держать карандаш, ориентироваться на листе бумаги.</w:t>
            </w:r>
          </w:p>
        </w:tc>
        <w:tc>
          <w:tcPr>
            <w:tcW w:w="3828" w:type="dxa"/>
          </w:tcPr>
          <w:p w14:paraId="61B47AA2">
            <w:pPr>
              <w:spacing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упражнение «Чистые ладошки» Продолжать учить детей, тщательно мыть руки, насухо вытирать их индивидуальным полотенцем. </w:t>
            </w:r>
          </w:p>
          <w:p w14:paraId="7B3E5ECA">
            <w:pPr>
              <w:shd w:val="clear" w:color="auto" w:fill="FFFFFF"/>
              <w:spacing w:line="0" w:lineRule="atLeas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Ситуативный разговор о правилах поведения в группе. Воспитывать умение соблюдать правила поведения и общения в помещении детского сада.</w:t>
            </w:r>
          </w:p>
        </w:tc>
        <w:tc>
          <w:tcPr>
            <w:tcW w:w="3543" w:type="dxa"/>
          </w:tcPr>
          <w:p w14:paraId="1CC1124E">
            <w:pPr>
              <w:shd w:val="clear" w:color="auto" w:fill="FFFFFF"/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Создать условия для игр с пирамидкой (пирамидка деревянная)</w:t>
            </w:r>
          </w:p>
          <w:p w14:paraId="2128BBD4">
            <w:pPr>
              <w:shd w:val="clear" w:color="auto" w:fill="FFFFFF"/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п/и мячи, корзина.</w:t>
            </w:r>
          </w:p>
          <w:p w14:paraId="23FAFAB1">
            <w:pPr>
              <w:shd w:val="clear" w:color="auto" w:fill="FFFFFF"/>
              <w:spacing w:line="0" w:lineRule="atLeast"/>
            </w:pPr>
            <w:r>
              <w:rPr>
                <w:color w:val="000000"/>
                <w:sz w:val="24"/>
                <w:szCs w:val="24"/>
              </w:rPr>
              <w:t>Для самостоятельной игры: шнуровки, вкладыши, прищепки, машинки, кубики.</w:t>
            </w:r>
          </w:p>
        </w:tc>
      </w:tr>
      <w:tr w14:paraId="0C0B1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vMerge w:val="continue"/>
            <w:textDirection w:val="tbRl"/>
          </w:tcPr>
          <w:p w14:paraId="080A9A7A">
            <w:pPr>
              <w:spacing w:line="0" w:lineRule="atLeast"/>
            </w:pPr>
          </w:p>
        </w:tc>
        <w:tc>
          <w:tcPr>
            <w:tcW w:w="709" w:type="dxa"/>
            <w:vMerge w:val="restart"/>
            <w:textDirection w:val="tbRl"/>
          </w:tcPr>
          <w:p w14:paraId="2F54EBD1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Непосредственная образовательная деятельность</w:t>
            </w:r>
          </w:p>
        </w:tc>
        <w:tc>
          <w:tcPr>
            <w:tcW w:w="1559" w:type="dxa"/>
          </w:tcPr>
          <w:p w14:paraId="751D25A7">
            <w:pPr>
              <w:spacing w:line="0" w:lineRule="atLeast"/>
            </w:pPr>
          </w:p>
        </w:tc>
        <w:tc>
          <w:tcPr>
            <w:tcW w:w="13466" w:type="dxa"/>
            <w:gridSpan w:val="4"/>
          </w:tcPr>
          <w:p w14:paraId="66A9B93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Настольный театр «Репка» Предложить детям подержать в руках персонажей сказки, познакомиться с ними, учить следить за развитием действия.</w:t>
            </w:r>
          </w:p>
        </w:tc>
      </w:tr>
      <w:tr w14:paraId="79F11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26" w:type="dxa"/>
            <w:vMerge w:val="continue"/>
          </w:tcPr>
          <w:p w14:paraId="6DCDC74E">
            <w:pPr>
              <w:spacing w:line="0" w:lineRule="atLeast"/>
            </w:pPr>
          </w:p>
        </w:tc>
        <w:tc>
          <w:tcPr>
            <w:tcW w:w="709" w:type="dxa"/>
            <w:vMerge w:val="continue"/>
          </w:tcPr>
          <w:p w14:paraId="53CD39C0">
            <w:pPr>
              <w:spacing w:line="0" w:lineRule="atLeast"/>
            </w:pPr>
          </w:p>
        </w:tc>
        <w:tc>
          <w:tcPr>
            <w:tcW w:w="1559" w:type="dxa"/>
          </w:tcPr>
          <w:p w14:paraId="02C3FF0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466" w:type="dxa"/>
            <w:gridSpan w:val="4"/>
          </w:tcPr>
          <w:p w14:paraId="20A1032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Адаптация </w:t>
            </w:r>
          </w:p>
        </w:tc>
      </w:tr>
      <w:tr w14:paraId="36AA7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26" w:type="dxa"/>
            <w:vMerge w:val="continue"/>
          </w:tcPr>
          <w:p w14:paraId="65A5F36F">
            <w:pPr>
              <w:spacing w:line="0" w:lineRule="atLeast"/>
            </w:pPr>
          </w:p>
        </w:tc>
        <w:tc>
          <w:tcPr>
            <w:tcW w:w="709" w:type="dxa"/>
            <w:vMerge w:val="continue"/>
          </w:tcPr>
          <w:p w14:paraId="54C2A9D1">
            <w:pPr>
              <w:spacing w:line="0" w:lineRule="atLeast"/>
            </w:pPr>
          </w:p>
        </w:tc>
        <w:tc>
          <w:tcPr>
            <w:tcW w:w="1559" w:type="dxa"/>
          </w:tcPr>
          <w:p w14:paraId="674A57B0">
            <w:pPr>
              <w:spacing w:line="0" w:lineRule="atLeast"/>
            </w:pPr>
          </w:p>
        </w:tc>
        <w:tc>
          <w:tcPr>
            <w:tcW w:w="13466" w:type="dxa"/>
            <w:gridSpan w:val="4"/>
          </w:tcPr>
          <w:p w14:paraId="7BF35124">
            <w:pPr>
              <w:spacing w:line="0" w:lineRule="atLeast"/>
            </w:pPr>
          </w:p>
          <w:p w14:paraId="246ED9D8">
            <w:pPr>
              <w:spacing w:line="0" w:lineRule="atLeast"/>
            </w:pPr>
          </w:p>
        </w:tc>
      </w:tr>
    </w:tbl>
    <w:p w14:paraId="0AA6DDEF">
      <w:pPr>
        <w:spacing w:line="0" w:lineRule="atLeast"/>
      </w:pPr>
    </w:p>
    <w:p w14:paraId="2CFE23E2">
      <w:pPr>
        <w:spacing w:line="0" w:lineRule="atLeast"/>
      </w:pPr>
    </w:p>
    <w:p w14:paraId="742DD810">
      <w:pPr>
        <w:spacing w:line="0" w:lineRule="atLeast"/>
      </w:pPr>
    </w:p>
    <w:p w14:paraId="39113A39">
      <w:pPr>
        <w:spacing w:line="0" w:lineRule="atLeast"/>
      </w:pPr>
    </w:p>
    <w:p w14:paraId="05F24628">
      <w:pPr>
        <w:spacing w:line="0" w:lineRule="atLeast"/>
      </w:pPr>
    </w:p>
    <w:p w14:paraId="54F4C0D9">
      <w:pPr>
        <w:spacing w:line="0" w:lineRule="atLeast"/>
      </w:pPr>
    </w:p>
    <w:p w14:paraId="62BAD912">
      <w:pPr>
        <w:spacing w:line="0" w:lineRule="atLeast"/>
      </w:pPr>
    </w:p>
    <w:p w14:paraId="28E7BC5D">
      <w:pPr>
        <w:spacing w:line="0" w:lineRule="atLeast"/>
      </w:pPr>
    </w:p>
    <w:p w14:paraId="06FC830A">
      <w:pPr>
        <w:spacing w:line="0" w:lineRule="atLeast"/>
      </w:pPr>
    </w:p>
    <w:p w14:paraId="4421F669">
      <w:pPr>
        <w:spacing w:line="0" w:lineRule="atLeast"/>
      </w:pPr>
    </w:p>
    <w:p w14:paraId="105D3E1E">
      <w:pPr>
        <w:spacing w:line="0" w:lineRule="atLeast"/>
      </w:pPr>
    </w:p>
    <w:p w14:paraId="189114FF">
      <w:pPr>
        <w:spacing w:line="0" w:lineRule="atLeast"/>
      </w:pPr>
    </w:p>
    <w:p w14:paraId="29F57825">
      <w:pPr>
        <w:spacing w:line="0" w:lineRule="atLeast"/>
      </w:pPr>
    </w:p>
    <w:p w14:paraId="5E5BDE0F">
      <w:pPr>
        <w:spacing w:line="0" w:lineRule="atLeast"/>
      </w:pPr>
    </w:p>
    <w:p w14:paraId="41609795">
      <w:pPr>
        <w:spacing w:line="0" w:lineRule="atLeast"/>
      </w:pPr>
    </w:p>
    <w:p w14:paraId="09FA88C9">
      <w:pPr>
        <w:spacing w:line="0" w:lineRule="atLeast"/>
      </w:pPr>
    </w:p>
    <w:p w14:paraId="15ED3159">
      <w:pPr>
        <w:spacing w:line="0" w:lineRule="atLeast"/>
      </w:pPr>
    </w:p>
    <w:p w14:paraId="458BEFC1">
      <w:pPr>
        <w:spacing w:line="0" w:lineRule="atLeast"/>
      </w:pPr>
    </w:p>
    <w:p w14:paraId="5E7B9B4C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67"/>
        <w:gridCol w:w="5387"/>
        <w:gridCol w:w="2409"/>
        <w:gridCol w:w="3828"/>
        <w:gridCol w:w="3402"/>
      </w:tblGrid>
      <w:tr w14:paraId="2F8E4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6"/>
          </w:tcPr>
          <w:p w14:paraId="47516FA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7CECD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426" w:type="dxa"/>
            <w:vMerge w:val="restart"/>
            <w:textDirection w:val="tbRl"/>
          </w:tcPr>
          <w:p w14:paraId="7BC8574E">
            <w:pPr>
              <w:spacing w:line="0" w:lineRule="atLeast"/>
            </w:pPr>
            <w:r>
              <w:t>Четверг     12.09.24</w:t>
            </w:r>
          </w:p>
          <w:p w14:paraId="6FE7103A">
            <w:pPr>
              <w:spacing w:line="0" w:lineRule="atLeast"/>
            </w:pPr>
          </w:p>
          <w:p w14:paraId="38FF1F6C">
            <w:pPr>
              <w:spacing w:line="0" w:lineRule="atLeast"/>
            </w:pPr>
          </w:p>
        </w:tc>
        <w:tc>
          <w:tcPr>
            <w:tcW w:w="567" w:type="dxa"/>
            <w:vMerge w:val="restart"/>
            <w:textDirection w:val="tbRl"/>
          </w:tcPr>
          <w:p w14:paraId="4FEC9288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Прогулка</w:t>
            </w:r>
          </w:p>
          <w:p w14:paraId="1DF2FAB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14:paraId="5C8C927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14:paraId="56ADFB6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370EABE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6415D96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14:paraId="598C448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1481C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3A76B432">
            <w:pPr>
              <w:spacing w:line="0" w:lineRule="atLeast"/>
              <w:jc w:val="right"/>
            </w:pPr>
          </w:p>
        </w:tc>
        <w:tc>
          <w:tcPr>
            <w:tcW w:w="567" w:type="dxa"/>
            <w:vMerge w:val="continue"/>
            <w:textDirection w:val="tbRl"/>
            <w:vAlign w:val="bottom"/>
          </w:tcPr>
          <w:p w14:paraId="71095CA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14:paraId="7BC021E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bCs/>
              </w:rPr>
            </w:pPr>
            <w:r>
              <w:rPr>
                <w:sz w:val="24"/>
                <w:szCs w:val="24"/>
              </w:rPr>
              <w:t xml:space="preserve">Наблюдение </w:t>
            </w:r>
            <w:r>
              <w:rPr>
                <w:bCs/>
              </w:rPr>
              <w:t>за трудом дворника. О</w:t>
            </w:r>
            <w:r>
              <w:t>братить внимание детей на чистые, подмет</w:t>
            </w:r>
            <w:r>
              <w:rPr>
                <w:lang w:val="ru-RU"/>
              </w:rPr>
              <w:t>ё</w:t>
            </w:r>
            <w:r>
              <w:t xml:space="preserve">нные дорожки, за которыми ухаживает дворник; воспитывать уважение </w:t>
            </w:r>
            <w:r>
              <w:br w:type="textWrapping"/>
            </w:r>
            <w:r>
              <w:t xml:space="preserve">к труду взрослых. </w:t>
            </w:r>
          </w:p>
          <w:p w14:paraId="54EC9A3E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i/>
                <w:iCs/>
              </w:rPr>
            </w:pPr>
            <w:r>
              <w:rPr>
                <w:sz w:val="24"/>
                <w:szCs w:val="24"/>
              </w:rPr>
              <w:t xml:space="preserve">Д/и </w:t>
            </w:r>
            <w:r>
              <w:t>«Звукоподражание»</w:t>
            </w:r>
            <w:r>
              <w:rPr>
                <w:i/>
                <w:iCs/>
              </w:rPr>
              <w:t xml:space="preserve"> З</w:t>
            </w:r>
            <w:r>
              <w:t>акрепить умение подражать голосам собаки и кошки</w:t>
            </w:r>
            <w:r>
              <w:rPr>
                <w:i/>
                <w:iCs/>
              </w:rPr>
              <w:t>.</w:t>
            </w:r>
          </w:p>
          <w:p w14:paraId="4A75A49F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>
              <w:rPr>
                <w:sz w:val="24"/>
                <w:szCs w:val="24"/>
              </w:rPr>
              <w:t xml:space="preserve">П/и </w:t>
            </w:r>
            <w:r>
              <w:t>«Догони меня» Упражнять детей в организованном беге; развивать умение не толкать друг друга во время бега.</w:t>
            </w:r>
          </w:p>
          <w:p w14:paraId="71464CA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Труд. </w:t>
            </w:r>
            <w:r>
              <w:t>По поручению взрослого очищают вед</w:t>
            </w:r>
            <w:r>
              <w:rPr>
                <w:lang w:val="ru-RU"/>
              </w:rPr>
              <w:t>ё</w:t>
            </w:r>
            <w:r>
              <w:t>рки, лопаты от мокрого песка.</w:t>
            </w:r>
          </w:p>
        </w:tc>
        <w:tc>
          <w:tcPr>
            <w:tcW w:w="2409" w:type="dxa"/>
          </w:tcPr>
          <w:p w14:paraId="614D617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Богданом, Агатой</w:t>
            </w:r>
          </w:p>
          <w:p w14:paraId="12FC1A94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Учиться игре с мячом – скатыванию с горки, броскам вверх, к земле, друг другу.</w:t>
            </w:r>
          </w:p>
          <w:p w14:paraId="0DD8C2D3">
            <w:pPr>
              <w:spacing w:line="0" w:lineRule="atLeast"/>
            </w:pPr>
          </w:p>
        </w:tc>
        <w:tc>
          <w:tcPr>
            <w:tcW w:w="3828" w:type="dxa"/>
          </w:tcPr>
          <w:p w14:paraId="7710E39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Игровые опыты</w:t>
            </w:r>
            <w:r>
              <w:rPr>
                <w:sz w:val="24"/>
                <w:szCs w:val="24"/>
              </w:rPr>
              <w:t xml:space="preserve"> с песком – мокрым и сухим. Закрепить знания о свойствах сухого и мокрого песка: из мокрого песка лепим фигурки, сухой песок сеем через сито.</w:t>
            </w:r>
          </w:p>
        </w:tc>
        <w:tc>
          <w:tcPr>
            <w:tcW w:w="3402" w:type="dxa"/>
          </w:tcPr>
          <w:p w14:paraId="750FC4F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опытов с песком (Песочные наборы)</w:t>
            </w:r>
          </w:p>
          <w:p w14:paraId="3975E19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мячи. Развивать двигательную активность детей.</w:t>
            </w:r>
          </w:p>
          <w:p w14:paraId="4F838B5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Каталки, машины, коляска, пупсы. Воспитывать умение аккуратно пользоваться игрушками, убирать после окончания игры, делиться.</w:t>
            </w:r>
          </w:p>
        </w:tc>
      </w:tr>
      <w:tr w14:paraId="23CD8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426" w:type="dxa"/>
            <w:vMerge w:val="continue"/>
          </w:tcPr>
          <w:p w14:paraId="0CD680E4">
            <w:pPr>
              <w:spacing w:line="0" w:lineRule="atLeast"/>
              <w:jc w:val="right"/>
            </w:pPr>
          </w:p>
        </w:tc>
        <w:tc>
          <w:tcPr>
            <w:tcW w:w="567" w:type="dxa"/>
            <w:textDirection w:val="tbRl"/>
            <w:vAlign w:val="center"/>
          </w:tcPr>
          <w:p w14:paraId="1C747D04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</w:t>
            </w:r>
          </w:p>
          <w:p w14:paraId="7A1511CE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перед</w:t>
            </w:r>
          </w:p>
          <w:p w14:paraId="7693ECB3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сном</w:t>
            </w:r>
          </w:p>
        </w:tc>
        <w:tc>
          <w:tcPr>
            <w:tcW w:w="15026" w:type="dxa"/>
            <w:gridSpan w:val="4"/>
          </w:tcPr>
          <w:p w14:paraId="5CF3E9B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упражнение «Кушаем суп» Учить детей, правильно держать ложку, аккуратно набирать суп, сохранять правильную позу за столом. Поощрять стремление детей к самостоятельности.</w:t>
            </w:r>
          </w:p>
          <w:p w14:paraId="7E953A0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Слушание колыбельных песен перед сном. Знакомить детей с колыбельными. Помочь детям уснуть. </w:t>
            </w:r>
          </w:p>
        </w:tc>
      </w:tr>
      <w:tr w14:paraId="47CE1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1AFBE966">
            <w:pPr>
              <w:spacing w:line="0" w:lineRule="atLeast"/>
            </w:pPr>
          </w:p>
        </w:tc>
        <w:tc>
          <w:tcPr>
            <w:tcW w:w="567" w:type="dxa"/>
            <w:textDirection w:val="tbRl"/>
          </w:tcPr>
          <w:p w14:paraId="3C272C9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Вторая половина дня</w:t>
            </w:r>
          </w:p>
          <w:p w14:paraId="27EF12F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14:paraId="4D0D72D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 (комплекс № 1) Ходьба по массажным коврикам, умывание.</w:t>
            </w:r>
          </w:p>
          <w:p w14:paraId="335AAC56">
            <w:pPr>
              <w:spacing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упражнение «Аккуратные зайчата». Чтение стихотворения Г. Лагздынь «Аккуратные зайчата» Учить детей, тщательно мыть руки после игр с песком, пользоваться индивидуальным полотенцем, помещать его в свой шкафчик. Учить выступать в роли зайчат, отвечать на вопросы педагога по тексту стихотворения. Поддерживать позитивное отношение к гигиеническим процедурам.</w:t>
            </w:r>
          </w:p>
          <w:p w14:paraId="47F7D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П/и «Зайка серенький…» </w:t>
            </w:r>
            <w:r>
              <w:rPr>
                <w:sz w:val="24"/>
                <w:szCs w:val="24"/>
              </w:rPr>
              <w:t>Развивать умение играть вместе со сверстниками, побуждать детей к двигательной активности. Воспитывать доброжелательные отношения между детьми, умение играть вместе, сообща.</w:t>
            </w:r>
          </w:p>
        </w:tc>
        <w:tc>
          <w:tcPr>
            <w:tcW w:w="2409" w:type="dxa"/>
          </w:tcPr>
          <w:p w14:paraId="271BB0D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Тамерланом, Артемом</w:t>
            </w:r>
          </w:p>
          <w:p w14:paraId="31E958D2">
            <w:pPr>
              <w:spacing w:line="0" w:lineRule="atLeast"/>
            </w:pPr>
            <w:r>
              <w:rPr>
                <w:sz w:val="24"/>
                <w:szCs w:val="24"/>
              </w:rPr>
              <w:t>«Раз ступенька, два ступенька» Отработка шагов при движении по лесенке.</w:t>
            </w:r>
          </w:p>
        </w:tc>
        <w:tc>
          <w:tcPr>
            <w:tcW w:w="3828" w:type="dxa"/>
          </w:tcPr>
          <w:p w14:paraId="748836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Конструирование. </w:t>
            </w:r>
          </w:p>
          <w:p w14:paraId="6CED1F6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«Разноцветные башенки из кубиков» Развивать конструктивную деятельность, знакомить с деталями строительного материала (кубик), учить ставить кубик на кубик. </w:t>
            </w:r>
          </w:p>
          <w:p w14:paraId="1CA9CA7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98CC239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Создать условия для слушания стихотворения </w:t>
            </w:r>
            <w:r>
              <w:rPr>
                <w:sz w:val="24"/>
                <w:szCs w:val="24"/>
              </w:rPr>
              <w:t>Г. Лагздынь «Аккуратные зайчата» (книга из книжного уголка с иллюстрациями)</w:t>
            </w:r>
          </w:p>
          <w:p w14:paraId="4C028490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Кубики основных цветов, по четыре на каждого ребенка.</w:t>
            </w:r>
          </w:p>
          <w:p w14:paraId="535451DE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вкладыши, шнуровки, игрушки – каталки для игровой деятельности детей. Помочь детям организовать игры, определить предпочитаемые детьми игрушки, игры, формы двигательной активности, поощрять стремление самостоятельно подбирать спортивные атрибуты, игрушки, предметы-заместители.</w:t>
            </w:r>
          </w:p>
        </w:tc>
      </w:tr>
      <w:tr w14:paraId="55FFA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16019" w:type="dxa"/>
            <w:gridSpan w:val="6"/>
          </w:tcPr>
          <w:p w14:paraId="51AB51C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Взаимодействие с родителями /социальными   партнёрами</w:t>
            </w:r>
          </w:p>
        </w:tc>
      </w:tr>
      <w:tr w14:paraId="2BD64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6019" w:type="dxa"/>
            <w:gridSpan w:val="6"/>
            <w:vAlign w:val="center"/>
          </w:tcPr>
          <w:p w14:paraId="6CA8E3D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 с родителями об адаптации детей.</w:t>
            </w:r>
          </w:p>
        </w:tc>
      </w:tr>
    </w:tbl>
    <w:p w14:paraId="1BE21E61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67"/>
        <w:gridCol w:w="1937"/>
        <w:gridCol w:w="3686"/>
        <w:gridCol w:w="2409"/>
        <w:gridCol w:w="3828"/>
        <w:gridCol w:w="3166"/>
      </w:tblGrid>
      <w:tr w14:paraId="703CD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10A40C15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0D4B1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426" w:type="dxa"/>
            <w:vMerge w:val="restart"/>
            <w:textDirection w:val="tbRl"/>
          </w:tcPr>
          <w:p w14:paraId="45FBFFA9">
            <w:pPr>
              <w:spacing w:line="0" w:lineRule="atLeast"/>
            </w:pPr>
            <w:r>
              <w:t>Пятница  13.09.24</w:t>
            </w:r>
          </w:p>
          <w:p w14:paraId="5D8A73B9">
            <w:pPr>
              <w:spacing w:line="0" w:lineRule="atLeast"/>
            </w:pPr>
          </w:p>
          <w:p w14:paraId="308A96AB">
            <w:pPr>
              <w:spacing w:line="0" w:lineRule="atLeast"/>
            </w:pPr>
          </w:p>
          <w:p w14:paraId="1DBB9463">
            <w:pPr>
              <w:spacing w:line="0" w:lineRule="atLeast"/>
            </w:pPr>
          </w:p>
        </w:tc>
        <w:tc>
          <w:tcPr>
            <w:tcW w:w="567" w:type="dxa"/>
            <w:vMerge w:val="restart"/>
            <w:textDirection w:val="tbRl"/>
          </w:tcPr>
          <w:p w14:paraId="06F7A8E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Утро</w:t>
            </w:r>
          </w:p>
        </w:tc>
        <w:tc>
          <w:tcPr>
            <w:tcW w:w="5623" w:type="dxa"/>
            <w:gridSpan w:val="2"/>
          </w:tcPr>
          <w:p w14:paraId="31DD7BC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3981649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5B2E69B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66" w:type="dxa"/>
          </w:tcPr>
          <w:p w14:paraId="0364D95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2FC9F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49B77B0A">
            <w:pPr>
              <w:spacing w:line="0" w:lineRule="atLeast"/>
            </w:pPr>
          </w:p>
        </w:tc>
        <w:tc>
          <w:tcPr>
            <w:tcW w:w="567" w:type="dxa"/>
            <w:vMerge w:val="continue"/>
            <w:textDirection w:val="btLr"/>
          </w:tcPr>
          <w:p w14:paraId="397635D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23" w:type="dxa"/>
            <w:gridSpan w:val="2"/>
          </w:tcPr>
          <w:p w14:paraId="0BF878A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 «Разноцветные мячи» (комплекс с элементами дыхательной гимнастики и самомассажа)  (картотека№1)</w:t>
            </w:r>
          </w:p>
          <w:p w14:paraId="0AED1869">
            <w:pPr>
              <w:spacing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Перчаточный кукольный театр по сказке «Лиса и заяц» Предложить детям рассмотреть куклы -перчатки, вспомнить персонажей сказки. Учить следить за ходом представления, имитировать голоса персонажей, понимать их настроение.</w:t>
            </w:r>
          </w:p>
          <w:p w14:paraId="755FDAC6">
            <w:pPr>
              <w:spacing w:line="0" w:lineRule="atLeast"/>
              <w:rPr>
                <w:sz w:val="24"/>
                <w:szCs w:val="24"/>
              </w:rPr>
            </w:pPr>
            <w:r>
              <w:t xml:space="preserve">Д/и </w:t>
            </w:r>
            <w:r>
              <w:rPr>
                <w:sz w:val="24"/>
                <w:szCs w:val="24"/>
              </w:rPr>
              <w:t>«Подбери пару» Учить названия игрушек, находить их на картинках, развивать зрительное восприятие.</w:t>
            </w:r>
          </w:p>
          <w:p w14:paraId="263CFFFA">
            <w:pPr>
              <w:spacing w:line="0" w:lineRule="atLeast"/>
            </w:pPr>
            <w:r>
              <w:rPr>
                <w:sz w:val="24"/>
                <w:szCs w:val="24"/>
              </w:rPr>
              <w:t>П/и «Мой веселый звонкий мяч» развлечь детей создать хорошее настроение. Учить действовать по сигналу, слышать воспитателя.</w:t>
            </w:r>
          </w:p>
        </w:tc>
        <w:tc>
          <w:tcPr>
            <w:tcW w:w="2409" w:type="dxa"/>
          </w:tcPr>
          <w:p w14:paraId="6CE958B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Вероникой, Артемом</w:t>
            </w:r>
          </w:p>
          <w:p w14:paraId="544F5309">
            <w:pPr>
              <w:spacing w:line="0" w:lineRule="atLeast"/>
            </w:pPr>
            <w:r>
              <w:rPr>
                <w:sz w:val="24"/>
                <w:szCs w:val="24"/>
              </w:rPr>
              <w:t>Д/и «Переложи игрушки» Развивать  мелкую моторику руки; заполнить мелкими предметами сосуд сначала правой, затем левой рукой.</w:t>
            </w:r>
          </w:p>
        </w:tc>
        <w:tc>
          <w:tcPr>
            <w:tcW w:w="3828" w:type="dxa"/>
          </w:tcPr>
          <w:p w14:paraId="68EDA1B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 детей в спортивном уголке – вызвать интерес детей к игре с мячами.</w:t>
            </w:r>
          </w:p>
          <w:p w14:paraId="6E3F3481">
            <w:pPr>
              <w:spacing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упражнение «Самые аккуратные» Учить детей, тщательно мыть руки перед едой, вытирать их индивидуальным полотенцем. </w:t>
            </w:r>
          </w:p>
        </w:tc>
        <w:tc>
          <w:tcPr>
            <w:tcW w:w="3166" w:type="dxa"/>
          </w:tcPr>
          <w:p w14:paraId="69C63552">
            <w:pPr>
              <w:spacing w:line="0" w:lineRule="atLeast"/>
            </w:pPr>
            <w:r>
              <w:t>Создать условия для хорошего настроения, лучшей адаптации детей. (детей встречает зайка, здоровается, побуждает детей здороваться в ответ)</w:t>
            </w:r>
          </w:p>
          <w:p w14:paraId="25F6B12F">
            <w:pPr>
              <w:spacing w:line="0" w:lineRule="atLeast"/>
              <w:rPr>
                <w:sz w:val="24"/>
                <w:szCs w:val="24"/>
              </w:rPr>
            </w:pPr>
            <w:r>
              <w:t xml:space="preserve">Для показа кукольного театра </w:t>
            </w:r>
            <w:r>
              <w:rPr>
                <w:sz w:val="24"/>
                <w:szCs w:val="24"/>
              </w:rPr>
              <w:t>«Лиса и заяц» перчаточные куклы, игрушечный домик.</w:t>
            </w:r>
          </w:p>
          <w:p w14:paraId="774D1A1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Мячи, корзина для п/и и самостоятельной игры с мячами.</w:t>
            </w:r>
          </w:p>
          <w:p w14:paraId="25ED4733">
            <w:pPr>
              <w:spacing w:line="0" w:lineRule="atLeast"/>
            </w:pPr>
            <w:r>
              <w:rPr>
                <w:sz w:val="24"/>
                <w:szCs w:val="24"/>
              </w:rPr>
              <w:t>Два сосуда, мелкие игрушки для инд. работы.</w:t>
            </w:r>
          </w:p>
        </w:tc>
      </w:tr>
      <w:tr w14:paraId="61AFD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6" w:type="dxa"/>
            <w:vMerge w:val="continue"/>
            <w:textDirection w:val="tbRl"/>
          </w:tcPr>
          <w:p w14:paraId="39FAD67D">
            <w:pPr>
              <w:spacing w:line="0" w:lineRule="atLeast"/>
            </w:pPr>
          </w:p>
        </w:tc>
        <w:tc>
          <w:tcPr>
            <w:tcW w:w="567" w:type="dxa"/>
            <w:vMerge w:val="restart"/>
            <w:textDirection w:val="tbRl"/>
          </w:tcPr>
          <w:p w14:paraId="79DD3951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Непосредственная образовательная деятельность</w:t>
            </w:r>
          </w:p>
        </w:tc>
        <w:tc>
          <w:tcPr>
            <w:tcW w:w="1937" w:type="dxa"/>
          </w:tcPr>
          <w:p w14:paraId="755AFFB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089" w:type="dxa"/>
            <w:gridSpan w:val="4"/>
          </w:tcPr>
          <w:p w14:paraId="44FDFB5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Адаптация </w:t>
            </w:r>
          </w:p>
        </w:tc>
      </w:tr>
      <w:tr w14:paraId="12940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</w:tcPr>
          <w:p w14:paraId="5271CFC8">
            <w:pPr>
              <w:spacing w:line="0" w:lineRule="atLeast"/>
            </w:pPr>
          </w:p>
        </w:tc>
        <w:tc>
          <w:tcPr>
            <w:tcW w:w="567" w:type="dxa"/>
            <w:vMerge w:val="continue"/>
          </w:tcPr>
          <w:p w14:paraId="6A4AE37D">
            <w:pPr>
              <w:spacing w:line="0" w:lineRule="atLeast"/>
            </w:pPr>
          </w:p>
        </w:tc>
        <w:tc>
          <w:tcPr>
            <w:tcW w:w="1937" w:type="dxa"/>
          </w:tcPr>
          <w:p w14:paraId="57E1014B">
            <w:pPr>
              <w:spacing w:line="0" w:lineRule="atLeast"/>
            </w:pPr>
          </w:p>
        </w:tc>
        <w:tc>
          <w:tcPr>
            <w:tcW w:w="13089" w:type="dxa"/>
            <w:gridSpan w:val="4"/>
          </w:tcPr>
          <w:p w14:paraId="4CD077B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14:paraId="12767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426" w:type="dxa"/>
            <w:vMerge w:val="continue"/>
          </w:tcPr>
          <w:p w14:paraId="60140169">
            <w:pPr>
              <w:spacing w:line="0" w:lineRule="atLeast"/>
            </w:pPr>
          </w:p>
        </w:tc>
        <w:tc>
          <w:tcPr>
            <w:tcW w:w="567" w:type="dxa"/>
            <w:vMerge w:val="continue"/>
          </w:tcPr>
          <w:p w14:paraId="21B954FB">
            <w:pPr>
              <w:spacing w:line="0" w:lineRule="atLeast"/>
            </w:pPr>
          </w:p>
        </w:tc>
        <w:tc>
          <w:tcPr>
            <w:tcW w:w="1937" w:type="dxa"/>
          </w:tcPr>
          <w:p w14:paraId="0CD0FEBA">
            <w:pPr>
              <w:spacing w:line="0" w:lineRule="atLeast"/>
            </w:pPr>
          </w:p>
        </w:tc>
        <w:tc>
          <w:tcPr>
            <w:tcW w:w="13089" w:type="dxa"/>
            <w:gridSpan w:val="4"/>
          </w:tcPr>
          <w:p w14:paraId="3DECD834">
            <w:pPr>
              <w:spacing w:line="0" w:lineRule="atLeast"/>
            </w:pPr>
          </w:p>
          <w:p w14:paraId="60A44717">
            <w:pPr>
              <w:spacing w:line="0" w:lineRule="atLeast"/>
            </w:pPr>
          </w:p>
        </w:tc>
      </w:tr>
    </w:tbl>
    <w:p w14:paraId="6D022E25">
      <w:pPr>
        <w:spacing w:line="0" w:lineRule="atLeast"/>
      </w:pPr>
    </w:p>
    <w:p w14:paraId="5F4B39DF">
      <w:pPr>
        <w:spacing w:line="0" w:lineRule="atLeast"/>
      </w:pPr>
    </w:p>
    <w:p w14:paraId="7AD1B728">
      <w:pPr>
        <w:spacing w:line="0" w:lineRule="atLeast"/>
      </w:pPr>
    </w:p>
    <w:p w14:paraId="34A3D385">
      <w:pPr>
        <w:spacing w:line="0" w:lineRule="atLeast"/>
      </w:pPr>
    </w:p>
    <w:p w14:paraId="65478E4B">
      <w:pPr>
        <w:spacing w:line="0" w:lineRule="atLeast"/>
      </w:pPr>
    </w:p>
    <w:p w14:paraId="74B83263">
      <w:pPr>
        <w:spacing w:line="0" w:lineRule="atLeast"/>
      </w:pPr>
    </w:p>
    <w:p w14:paraId="2A82FD8D">
      <w:pPr>
        <w:spacing w:line="0" w:lineRule="atLeast"/>
      </w:pPr>
    </w:p>
    <w:p w14:paraId="392A1EF5">
      <w:pPr>
        <w:spacing w:line="0" w:lineRule="atLeast"/>
      </w:pPr>
    </w:p>
    <w:p w14:paraId="78DB2929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14:paraId="2EA35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56013EE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14:paraId="33A0B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426" w:type="dxa"/>
            <w:vMerge w:val="restart"/>
            <w:textDirection w:val="tbRl"/>
          </w:tcPr>
          <w:p w14:paraId="50293F69">
            <w:pPr>
              <w:spacing w:line="0" w:lineRule="atLeast"/>
            </w:pPr>
            <w:r>
              <w:t xml:space="preserve">        Пятница  13.09.24</w:t>
            </w:r>
          </w:p>
          <w:p w14:paraId="7DBEEEE8">
            <w:pPr>
              <w:spacing w:line="0" w:lineRule="atLeast"/>
            </w:pPr>
          </w:p>
        </w:tc>
        <w:tc>
          <w:tcPr>
            <w:tcW w:w="709" w:type="dxa"/>
            <w:vMerge w:val="restart"/>
            <w:textDirection w:val="tbRl"/>
          </w:tcPr>
          <w:p w14:paraId="17853BED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Прогулка</w:t>
            </w:r>
          </w:p>
          <w:p w14:paraId="0F205D6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14:paraId="61CABF2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22BEBF7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552" w:type="dxa"/>
          </w:tcPr>
          <w:p w14:paraId="3BDBAAA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22" w:type="dxa"/>
          </w:tcPr>
          <w:p w14:paraId="24A0D82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4CF3F16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69FD1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1A525D35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02B8870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5F15170C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>
              <w:rPr>
                <w:sz w:val="24"/>
                <w:szCs w:val="24"/>
              </w:rPr>
              <w:t xml:space="preserve">Наблюдение за собакой. </w:t>
            </w:r>
            <w:r>
              <w:t>Совместно с воспитанниками рассмотреть издали собаку; обратить внимание детей, что подходить к незнакомым животным очень опасно. Спеть песенку «Вот собачка Жучка…» побуждать детей, договаривать (допевать) слова песенки.</w:t>
            </w:r>
          </w:p>
          <w:p w14:paraId="707B9390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i/>
                <w:iCs/>
              </w:rPr>
            </w:pPr>
            <w:r>
              <w:rPr>
                <w:sz w:val="24"/>
                <w:szCs w:val="24"/>
              </w:rPr>
              <w:t xml:space="preserve">Д/и </w:t>
            </w:r>
            <w:r>
              <w:t>«Звукоподражание»</w:t>
            </w:r>
            <w:r>
              <w:rPr>
                <w:i/>
                <w:iCs/>
              </w:rPr>
              <w:t xml:space="preserve"> З</w:t>
            </w:r>
            <w:r>
              <w:t>акрепить умение подражать голосам собаки и кошки.</w:t>
            </w:r>
          </w:p>
          <w:p w14:paraId="28FF54EC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>
              <w:rPr>
                <w:color w:val="000000"/>
                <w:sz w:val="24"/>
                <w:szCs w:val="24"/>
              </w:rPr>
              <w:t xml:space="preserve">П/и </w:t>
            </w:r>
            <w:r>
              <w:t>«Лови мяч» Учить детей подставлять руки и ловить брошенный мяч (расстояние 0,5 м).</w:t>
            </w:r>
          </w:p>
          <w:p w14:paraId="36E1A28B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>
              <w:rPr>
                <w:color w:val="000000"/>
                <w:sz w:val="24"/>
                <w:szCs w:val="24"/>
              </w:rPr>
              <w:t>Труд. П</w:t>
            </w:r>
            <w:r>
              <w:t>о поручению взрослого очищают ведерки, лопаты от мокрого песка.</w:t>
            </w:r>
          </w:p>
        </w:tc>
        <w:tc>
          <w:tcPr>
            <w:tcW w:w="2552" w:type="dxa"/>
          </w:tcPr>
          <w:p w14:paraId="687120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Ваней, Вероникой</w:t>
            </w:r>
          </w:p>
          <w:p w14:paraId="07159B71">
            <w:pPr>
              <w:spacing w:line="0" w:lineRule="atLeast"/>
            </w:pPr>
            <w:r>
              <w:rPr>
                <w:iCs/>
              </w:rPr>
              <w:t>Игровое упражнение</w:t>
            </w:r>
            <w:r>
              <w:t xml:space="preserve"> «Учимся перешагивать через «ручеек» Развивать крупную моторику.</w:t>
            </w:r>
          </w:p>
        </w:tc>
        <w:tc>
          <w:tcPr>
            <w:tcW w:w="3922" w:type="dxa"/>
          </w:tcPr>
          <w:p w14:paraId="626FCEF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Опытническая деятельность </w:t>
            </w:r>
          </w:p>
          <w:p w14:paraId="23C23DB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Игры-забавы  «Солнечные зайчики» Учить детей, пускать солнечных зайчиков, следить за их перемещением, содействовать поддержанию хорошего настроения.</w:t>
            </w:r>
          </w:p>
          <w:p w14:paraId="76AB7906">
            <w:pPr>
              <w:spacing w:line="0" w:lineRule="atLeast"/>
              <w:rPr>
                <w:sz w:val="24"/>
                <w:szCs w:val="24"/>
              </w:rPr>
            </w:pPr>
          </w:p>
          <w:p w14:paraId="110B50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2"/>
          </w:tcPr>
          <w:p w14:paraId="5EA8FBB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Песочные наборы, каталки, машины, коляска, пупсы. Воспитывать умение аккуратно пользоваться игрушками, убирать после окончания игры, делиться.</w:t>
            </w:r>
          </w:p>
        </w:tc>
      </w:tr>
      <w:tr w14:paraId="5FD2C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426" w:type="dxa"/>
            <w:vMerge w:val="continue"/>
          </w:tcPr>
          <w:p w14:paraId="268ACF76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79444D97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</w:t>
            </w:r>
          </w:p>
          <w:p w14:paraId="79A951F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перед</w:t>
            </w:r>
          </w:p>
          <w:p w14:paraId="0D9D2B1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сном</w:t>
            </w:r>
          </w:p>
        </w:tc>
        <w:tc>
          <w:tcPr>
            <w:tcW w:w="14884" w:type="dxa"/>
            <w:gridSpan w:val="5"/>
          </w:tcPr>
          <w:p w14:paraId="2C45F603">
            <w:pPr>
              <w:ind w:right="33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Чтение потешки «Вот и люди спят» Учить, внимательно слушать, не мешать другим детям.</w:t>
            </w:r>
          </w:p>
          <w:p w14:paraId="0CB93D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упражнение «Послушная ложка» Учить правильно, держать ложку, аккуратно есть. Развивать крупную моторику рук, воспитывать аккуратность.</w:t>
            </w:r>
          </w:p>
        </w:tc>
      </w:tr>
      <w:tr w14:paraId="4AE67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38002C21">
            <w:pPr>
              <w:spacing w:line="0" w:lineRule="atLeast"/>
            </w:pPr>
          </w:p>
        </w:tc>
        <w:tc>
          <w:tcPr>
            <w:tcW w:w="709" w:type="dxa"/>
            <w:textDirection w:val="tbRl"/>
          </w:tcPr>
          <w:p w14:paraId="74C9323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Вторая половина дня</w:t>
            </w:r>
          </w:p>
          <w:p w14:paraId="6D31D03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6A88E00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 (комплекс № 1) Ходьба по массажным коврикам, умывание.</w:t>
            </w:r>
          </w:p>
          <w:p w14:paraId="64133FD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«Мне нравится в детском саду» Формировать элементарные представления об изменении социального статуса ребенка в связи с началом посещения детского сада. Развивать представления о положительных сторонах детского сада. </w:t>
            </w:r>
          </w:p>
          <w:p w14:paraId="1779AF93">
            <w:pPr>
              <w:ind w:right="-2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Игра-забава с водой «Аквариум» Учить детей, играть с заводными игрушками, плавающими в воде, наблюдать за ними. Доставить детям удовольствие.</w:t>
            </w:r>
          </w:p>
          <w:p w14:paraId="104E5F8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П/и «По ровненькой дорожке» Учить играть в новую игру.</w:t>
            </w:r>
          </w:p>
        </w:tc>
        <w:tc>
          <w:tcPr>
            <w:tcW w:w="2552" w:type="dxa"/>
          </w:tcPr>
          <w:p w14:paraId="5925A7E6">
            <w:pPr>
              <w:spacing w:line="0" w:lineRule="atLeast"/>
            </w:pPr>
            <w:r>
              <w:rPr>
                <w:sz w:val="24"/>
                <w:szCs w:val="24"/>
              </w:rPr>
              <w:t>С Богданом, Софией «Обувай сам!» учить с помощью взрослого обуваться.</w:t>
            </w:r>
          </w:p>
        </w:tc>
        <w:tc>
          <w:tcPr>
            <w:tcW w:w="4011" w:type="dxa"/>
            <w:gridSpan w:val="2"/>
          </w:tcPr>
          <w:p w14:paraId="31F0EB4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мероприятие.</w:t>
            </w:r>
          </w:p>
          <w:p w14:paraId="06674B28">
            <w:pPr>
              <w:spacing w:line="0" w:lineRule="atLeast"/>
            </w:pPr>
            <w:r>
              <w:rPr>
                <w:sz w:val="24"/>
                <w:szCs w:val="24"/>
              </w:rPr>
              <w:t xml:space="preserve">Сюжетно – ролевая игра </w:t>
            </w:r>
            <w:bookmarkStart w:id="0" w:name="_GoBack"/>
            <w:r>
              <w:rPr>
                <w:sz w:val="24"/>
                <w:szCs w:val="24"/>
              </w:rPr>
              <w:t>«Детский сад»</w:t>
            </w:r>
            <w:bookmarkEnd w:id="0"/>
            <w:r>
              <w:rPr>
                <w:sz w:val="24"/>
                <w:szCs w:val="24"/>
              </w:rPr>
              <w:t xml:space="preserve"> Дать элементарные знания о работе сотрудников детского сада. Учить детей, придумывать и изображать различные действия в игровой ситуации. Развивать чувство коллективизма и интерес во время игры. Воспитывать дружеские отношения, уважение к труду взрослых. Дать элементарные знания о работе сотрудников детского сада. </w:t>
            </w:r>
          </w:p>
        </w:tc>
        <w:tc>
          <w:tcPr>
            <w:tcW w:w="3360" w:type="dxa"/>
          </w:tcPr>
          <w:p w14:paraId="239314C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с/р игры (предложить атрибуты для игры)</w:t>
            </w:r>
          </w:p>
          <w:p w14:paraId="27589CC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Поместить картинки по теме беседы на мольберте.</w:t>
            </w:r>
          </w:p>
          <w:p w14:paraId="08D1D31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игры -забавы с водой (таз с водой, заводные игрушки)</w:t>
            </w:r>
          </w:p>
          <w:p w14:paraId="6E398A5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вкладыши, шнуровки, игрушки – каталки для игровой деятельности детей. Помочь детям организовать игры, определить предпочитаемые детьми игрушки.</w:t>
            </w:r>
          </w:p>
        </w:tc>
      </w:tr>
      <w:tr w14:paraId="0DE4C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" w:hRule="atLeast"/>
        </w:trPr>
        <w:tc>
          <w:tcPr>
            <w:tcW w:w="16019" w:type="dxa"/>
            <w:gridSpan w:val="7"/>
          </w:tcPr>
          <w:p w14:paraId="58F35B31">
            <w:pPr>
              <w:spacing w:line="0" w:lineRule="atLeast"/>
            </w:pPr>
            <w:r>
              <w:t>Взаимодействие с родителями /социальными   партнёрами</w:t>
            </w:r>
          </w:p>
        </w:tc>
      </w:tr>
      <w:tr w14:paraId="2D8C8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16019" w:type="dxa"/>
            <w:gridSpan w:val="7"/>
            <w:vAlign w:val="center"/>
          </w:tcPr>
          <w:p w14:paraId="4221533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по запросу родителей об адаптации детей</w:t>
            </w:r>
          </w:p>
        </w:tc>
      </w:tr>
    </w:tbl>
    <w:p w14:paraId="57451387">
      <w:pPr>
        <w:spacing w:line="0" w:lineRule="atLeast"/>
      </w:pPr>
    </w:p>
    <w:p w14:paraId="792A6AB4">
      <w:pPr>
        <w:spacing w:line="0" w:lineRule="atLeast"/>
      </w:pPr>
    </w:p>
    <w:sectPr>
      <w:pgSz w:w="16838" w:h="11906" w:orient="landscape"/>
      <w:pgMar w:top="426" w:right="678" w:bottom="709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uprum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A1C3A"/>
    <w:rsid w:val="00012CD2"/>
    <w:rsid w:val="0002437B"/>
    <w:rsid w:val="00034308"/>
    <w:rsid w:val="000439D5"/>
    <w:rsid w:val="00093D50"/>
    <w:rsid w:val="00103E80"/>
    <w:rsid w:val="00115724"/>
    <w:rsid w:val="001174A5"/>
    <w:rsid w:val="00144E6E"/>
    <w:rsid w:val="0017067D"/>
    <w:rsid w:val="001C0838"/>
    <w:rsid w:val="001C4A66"/>
    <w:rsid w:val="001D4EC2"/>
    <w:rsid w:val="00201B2E"/>
    <w:rsid w:val="00206B35"/>
    <w:rsid w:val="00213CBD"/>
    <w:rsid w:val="00220208"/>
    <w:rsid w:val="002937E0"/>
    <w:rsid w:val="002A7080"/>
    <w:rsid w:val="0031352F"/>
    <w:rsid w:val="00352F83"/>
    <w:rsid w:val="00360F8B"/>
    <w:rsid w:val="0036542B"/>
    <w:rsid w:val="00367E50"/>
    <w:rsid w:val="003E74C0"/>
    <w:rsid w:val="00442D6D"/>
    <w:rsid w:val="00472BE8"/>
    <w:rsid w:val="004904FB"/>
    <w:rsid w:val="004C2EBC"/>
    <w:rsid w:val="004E1E44"/>
    <w:rsid w:val="00565090"/>
    <w:rsid w:val="006004A6"/>
    <w:rsid w:val="0064289D"/>
    <w:rsid w:val="006E66D4"/>
    <w:rsid w:val="006F3946"/>
    <w:rsid w:val="006F5F6E"/>
    <w:rsid w:val="007826D3"/>
    <w:rsid w:val="00823BC3"/>
    <w:rsid w:val="00862594"/>
    <w:rsid w:val="00874BF3"/>
    <w:rsid w:val="0088009E"/>
    <w:rsid w:val="008924C7"/>
    <w:rsid w:val="008B6EA8"/>
    <w:rsid w:val="008D2D24"/>
    <w:rsid w:val="008E75F9"/>
    <w:rsid w:val="00915BE5"/>
    <w:rsid w:val="009162A7"/>
    <w:rsid w:val="00934D26"/>
    <w:rsid w:val="009679EB"/>
    <w:rsid w:val="00976FD1"/>
    <w:rsid w:val="009D3CDA"/>
    <w:rsid w:val="00A016C6"/>
    <w:rsid w:val="00A521A1"/>
    <w:rsid w:val="00A60EEB"/>
    <w:rsid w:val="00A77895"/>
    <w:rsid w:val="00AA1C3A"/>
    <w:rsid w:val="00AB07EC"/>
    <w:rsid w:val="00AD4302"/>
    <w:rsid w:val="00AD6DD1"/>
    <w:rsid w:val="00B54A7D"/>
    <w:rsid w:val="00B54D9D"/>
    <w:rsid w:val="00B81AEE"/>
    <w:rsid w:val="00BE2269"/>
    <w:rsid w:val="00BE51E2"/>
    <w:rsid w:val="00C00A8A"/>
    <w:rsid w:val="00C13519"/>
    <w:rsid w:val="00C1575D"/>
    <w:rsid w:val="00C17C51"/>
    <w:rsid w:val="00C308E9"/>
    <w:rsid w:val="00C67064"/>
    <w:rsid w:val="00C847F5"/>
    <w:rsid w:val="00CB2AF3"/>
    <w:rsid w:val="00D06E2F"/>
    <w:rsid w:val="00D35E95"/>
    <w:rsid w:val="00D540BE"/>
    <w:rsid w:val="00DA4F95"/>
    <w:rsid w:val="00DF6439"/>
    <w:rsid w:val="00E64D7A"/>
    <w:rsid w:val="00E732AF"/>
    <w:rsid w:val="00E73CFF"/>
    <w:rsid w:val="00E75679"/>
    <w:rsid w:val="00EA0F80"/>
    <w:rsid w:val="00EE1E74"/>
    <w:rsid w:val="00EF1BFE"/>
    <w:rsid w:val="00F15145"/>
    <w:rsid w:val="00F17CEF"/>
    <w:rsid w:val="00F2249F"/>
    <w:rsid w:val="00FA6356"/>
    <w:rsid w:val="00FC08E0"/>
    <w:rsid w:val="00FD6415"/>
    <w:rsid w:val="00FD6D17"/>
    <w:rsid w:val="00FE7008"/>
    <w:rsid w:val="72B2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c0"/>
    <w:basedOn w:val="1"/>
    <w:qFormat/>
    <w:uiPriority w:val="0"/>
    <w:pPr>
      <w:spacing w:before="100" w:beforeAutospacing="1" w:after="100" w:afterAutospacing="1"/>
    </w:pPr>
  </w:style>
  <w:style w:type="character" w:customStyle="1" w:styleId="9">
    <w:name w:val="c5"/>
    <w:basedOn w:val="2"/>
    <w:uiPriority w:val="0"/>
  </w:style>
  <w:style w:type="character" w:customStyle="1" w:styleId="10">
    <w:name w:val="c6"/>
    <w:basedOn w:val="2"/>
    <w:qFormat/>
    <w:uiPriority w:val="0"/>
  </w:style>
  <w:style w:type="character" w:customStyle="1" w:styleId="11">
    <w:name w:val="c9"/>
    <w:basedOn w:val="2"/>
    <w:qFormat/>
    <w:uiPriority w:val="0"/>
  </w:style>
  <w:style w:type="character" w:customStyle="1" w:styleId="12">
    <w:name w:val="c8"/>
    <w:basedOn w:val="2"/>
    <w:qFormat/>
    <w:uiPriority w:val="0"/>
  </w:style>
  <w:style w:type="character" w:customStyle="1" w:styleId="13">
    <w:name w:val="c2"/>
    <w:basedOn w:val="2"/>
    <w:qFormat/>
    <w:uiPriority w:val="0"/>
  </w:style>
  <w:style w:type="character" w:customStyle="1" w:styleId="14">
    <w:name w:val="c1"/>
    <w:basedOn w:val="2"/>
    <w:qFormat/>
    <w:uiPriority w:val="0"/>
  </w:style>
  <w:style w:type="character" w:customStyle="1" w:styleId="15">
    <w:name w:val="c3"/>
    <w:basedOn w:val="2"/>
    <w:qFormat/>
    <w:uiPriority w:val="0"/>
  </w:style>
  <w:style w:type="character" w:customStyle="1" w:styleId="16">
    <w:name w:val="c7"/>
    <w:basedOn w:val="2"/>
    <w:qFormat/>
    <w:uiPriority w:val="0"/>
  </w:style>
  <w:style w:type="character" w:customStyle="1" w:styleId="17">
    <w:name w:val="c20"/>
    <w:basedOn w:val="2"/>
    <w:qFormat/>
    <w:uiPriority w:val="0"/>
  </w:style>
  <w:style w:type="paragraph" w:customStyle="1" w:styleId="18">
    <w:name w:val="c16"/>
    <w:basedOn w:val="1"/>
    <w:qFormat/>
    <w:uiPriority w:val="0"/>
    <w:pPr>
      <w:spacing w:before="100" w:beforeAutospacing="1" w:after="100" w:afterAutospacing="1"/>
    </w:pPr>
  </w:style>
  <w:style w:type="character" w:customStyle="1" w:styleId="19">
    <w:name w:val="c4"/>
    <w:basedOn w:val="2"/>
    <w:qFormat/>
    <w:uiPriority w:val="0"/>
  </w:style>
  <w:style w:type="character" w:customStyle="1" w:styleId="20">
    <w:name w:val="c18"/>
    <w:basedOn w:val="2"/>
    <w:qFormat/>
    <w:uiPriority w:val="0"/>
  </w:style>
  <w:style w:type="character" w:customStyle="1" w:styleId="21">
    <w:name w:val="c65"/>
    <w:basedOn w:val="2"/>
    <w:qFormat/>
    <w:uiPriority w:val="0"/>
  </w:style>
  <w:style w:type="character" w:customStyle="1" w:styleId="22">
    <w:name w:val="c46"/>
    <w:basedOn w:val="2"/>
    <w:qFormat/>
    <w:uiPriority w:val="0"/>
  </w:style>
  <w:style w:type="character" w:customStyle="1" w:styleId="23">
    <w:name w:val="c95"/>
    <w:basedOn w:val="2"/>
    <w:qFormat/>
    <w:uiPriority w:val="0"/>
  </w:style>
  <w:style w:type="paragraph" w:customStyle="1" w:styleId="24">
    <w:name w:val="c10"/>
    <w:basedOn w:val="1"/>
    <w:qFormat/>
    <w:uiPriority w:val="0"/>
    <w:pPr>
      <w:spacing w:before="100" w:beforeAutospacing="1" w:after="100" w:afterAutospacing="1"/>
    </w:pPr>
  </w:style>
  <w:style w:type="paragraph" w:customStyle="1" w:styleId="25">
    <w:name w:val="richfactdown-paragraph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7BE6A-62ED-4428-BAAB-A0BDD6CD71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3470</Words>
  <Characters>19782</Characters>
  <Lines>164</Lines>
  <Paragraphs>46</Paragraphs>
  <TotalTime>844</TotalTime>
  <ScaleCrop>false</ScaleCrop>
  <LinksUpToDate>false</LinksUpToDate>
  <CharactersWithSpaces>23206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2023-09-03T20:47:00Z</dcterms:created>
  <dc:creator>илья</dc:creator>
  <cp:lastModifiedBy>илья</cp:lastModifiedBy>
  <dcterms:modified xsi:type="dcterms:W3CDTF">2024-09-20T10:45:41Z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33D5A5CA541749669821DA9688D3557D_12</vt:lpwstr>
  </property>
</Properties>
</file>