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37FE4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>Планирование воспитательно - образовательной работы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1 младшей  </w:t>
      </w:r>
      <w:r>
        <w:rPr>
          <w:sz w:val="22"/>
          <w:szCs w:val="22"/>
        </w:rPr>
        <w:t xml:space="preserve">группы  на неделю с </w:t>
      </w:r>
      <w:r>
        <w:rPr>
          <w:sz w:val="22"/>
          <w:szCs w:val="22"/>
          <w:u w:val="single"/>
        </w:rPr>
        <w:t>25.11.2024</w:t>
      </w:r>
      <w:r>
        <w:rPr>
          <w:sz w:val="22"/>
          <w:szCs w:val="22"/>
        </w:rPr>
        <w:t xml:space="preserve">  по  </w:t>
      </w:r>
      <w:r>
        <w:rPr>
          <w:sz w:val="22"/>
          <w:szCs w:val="22"/>
          <w:u w:val="single"/>
        </w:rPr>
        <w:t>29.11.2024</w:t>
      </w:r>
    </w:p>
    <w:p w14:paraId="2D162C74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Тема: </w:t>
      </w:r>
      <w:r>
        <w:rPr>
          <w:sz w:val="22"/>
          <w:szCs w:val="22"/>
          <w:u w:val="single"/>
        </w:rPr>
        <w:t>«Моя семья»</w:t>
      </w:r>
    </w:p>
    <w:p w14:paraId="219895CE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Цель: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</w:rPr>
        <w:t>Формировать первоначальные представления о родственных отношениях в семье (сын, дочь, мама, папа и т. д.). Закреплять знание детьми своих имени, фамилии и возраста; имён родителей. Знакомить детей с профессиями родителей. Воспитывать уважение к труду близких взрослых. Формировать у каждого ребёнка уверенность в том, что его, как и всех детей, любят, о нем заботятся; проявлять уважительное отношение к интересам ребёнка, его нуждам, желаниям, возможностям.</w:t>
      </w:r>
    </w:p>
    <w:p w14:paraId="3381D30E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Итоговое мероприятие: </w:t>
      </w:r>
      <w:r>
        <w:rPr>
          <w:sz w:val="22"/>
          <w:szCs w:val="22"/>
          <w:u w:val="single"/>
        </w:rPr>
        <w:t>Игровое упражнение «Помоги кукле Кате навести порядок в уголке семья»</w:t>
      </w:r>
      <w:r>
        <w:rPr>
          <w:sz w:val="22"/>
          <w:szCs w:val="22"/>
        </w:rPr>
        <w:t xml:space="preserve">     Дата итогового мероприятия: </w:t>
      </w:r>
      <w:r>
        <w:rPr>
          <w:sz w:val="22"/>
          <w:szCs w:val="22"/>
          <w:u w:val="single"/>
        </w:rPr>
        <w:t>пятница - 29.11.2024</w:t>
      </w:r>
    </w:p>
    <w:p w14:paraId="753CDF15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Ответственный за проведение итогового мероприятия: </w:t>
      </w:r>
      <w:r>
        <w:rPr>
          <w:sz w:val="22"/>
          <w:szCs w:val="22"/>
          <w:u w:val="single"/>
        </w:rPr>
        <w:t>воспитатель: Кузнецова Светлана Николаевна</w:t>
      </w:r>
    </w:p>
    <w:p w14:paraId="007F2981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14:paraId="66EAC128">
      <w:pPr>
        <w:spacing w:line="0" w:lineRule="atLeast"/>
        <w:rPr>
          <w:sz w:val="20"/>
          <w:szCs w:val="20"/>
          <w:u w:val="single"/>
        </w:rPr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84"/>
        <w:gridCol w:w="1484"/>
        <w:gridCol w:w="3686"/>
        <w:gridCol w:w="2409"/>
        <w:gridCol w:w="3969"/>
        <w:gridCol w:w="3261"/>
      </w:tblGrid>
      <w:tr w14:paraId="48F0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gridSpan w:val="2"/>
          </w:tcPr>
          <w:p w14:paraId="38AC1F0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09" w:type="dxa"/>
            <w:gridSpan w:val="5"/>
          </w:tcPr>
          <w:p w14:paraId="49EC66F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ECB4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3504B2D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25.11.24</w:t>
            </w:r>
          </w:p>
          <w:p w14:paraId="6E6FE5A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extDirection w:val="tbRl"/>
          </w:tcPr>
          <w:p w14:paraId="3AADA40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5170" w:type="dxa"/>
            <w:gridSpan w:val="2"/>
          </w:tcPr>
          <w:p w14:paraId="68EC24A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49BF245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497A4AD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14:paraId="796E5CB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32FAD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371F3C4B">
            <w:pPr>
              <w:spacing w:line="0" w:lineRule="atLeast"/>
              <w:ind w:left="113" w:right="113"/>
            </w:pPr>
          </w:p>
        </w:tc>
        <w:tc>
          <w:tcPr>
            <w:tcW w:w="784" w:type="dxa"/>
            <w:vMerge w:val="continue"/>
            <w:textDirection w:val="btLr"/>
          </w:tcPr>
          <w:p w14:paraId="665A7934">
            <w:pPr>
              <w:spacing w:line="0" w:lineRule="atLeast"/>
              <w:ind w:left="113" w:right="113"/>
            </w:pPr>
          </w:p>
        </w:tc>
        <w:tc>
          <w:tcPr>
            <w:tcW w:w="5170" w:type="dxa"/>
            <w:gridSpan w:val="2"/>
          </w:tcPr>
          <w:p w14:paraId="46C421E9">
            <w:pPr>
              <w:spacing w:line="240" w:lineRule="atLeast"/>
            </w:pPr>
            <w:r>
              <w:t>Утренняя зарядка. «Весёлые гуси» (картотека № 6)</w:t>
            </w:r>
          </w:p>
          <w:p w14:paraId="048E8686">
            <w:pPr>
              <w:pStyle w:val="8"/>
              <w:shd w:val="clear" w:color="auto" w:fill="FFFFFF"/>
              <w:spacing w:before="0" w:beforeAutospacing="0" w:after="0" w:afterAutospacing="0" w:line="240" w:lineRule="atLeast"/>
            </w:pPr>
            <w:r>
              <w:t>Беседа «Моя семья» Научить детей называть по именам членов своей семьи, понимать родственные взаимоотношения; называть своё имя.</w:t>
            </w:r>
          </w:p>
          <w:p w14:paraId="42E9AF1E">
            <w:r>
              <w:t>Пальчиковая игра «Семья» Продолжать развивать мелкую моторику рук, закрепить умение выполнять движения рук в соответствии с текстом.</w:t>
            </w:r>
          </w:p>
          <w:p w14:paraId="6CBB8A66">
            <w:pPr>
              <w:pStyle w:val="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t>Д/и «Уложим куклу спать» Учить детей творчески воспроизводить в игре быт семьи.</w:t>
            </w:r>
          </w:p>
          <w:p w14:paraId="663F703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П/и </w:t>
            </w:r>
            <w:r>
              <w:rPr>
                <w:rFonts w:eastAsia="Calibri"/>
                <w:color w:val="000000" w:themeColor="text1"/>
              </w:rPr>
              <w:t>«</w:t>
            </w:r>
            <w:r>
              <w:rPr>
                <w:rFonts w:eastAsia="Calibri"/>
                <w:bCs/>
                <w:iCs/>
                <w:color w:val="000000" w:themeColor="text1"/>
              </w:rPr>
              <w:t>Встанем в круг</w:t>
            </w:r>
            <w:r>
              <w:rPr>
                <w:rFonts w:eastAsia="Calibri"/>
                <w:color w:val="000000" w:themeColor="text1"/>
              </w:rPr>
              <w:t>» Учить детей взявшись за руки, образовывать круг. Ходить шагом вперёд и назад.</w:t>
            </w:r>
          </w:p>
        </w:tc>
        <w:tc>
          <w:tcPr>
            <w:tcW w:w="2409" w:type="dxa"/>
          </w:tcPr>
          <w:p w14:paraId="3787F478">
            <w:pPr>
              <w:spacing w:line="0" w:lineRule="atLeast"/>
            </w:pPr>
            <w:r>
              <w:t>С Мироном, Софией</w:t>
            </w:r>
          </w:p>
          <w:p w14:paraId="4E856DBB">
            <w:pPr>
              <w:spacing w:line="0" w:lineRule="atLeast"/>
              <w:contextualSpacing/>
            </w:pPr>
            <w:r>
              <w:t>Д/и «Можно - нельзя» Формировать умение использовать слова можно - нельзя в соответствии с ситуацией. Подвести детей к выводу, что взрослых</w:t>
            </w:r>
            <w:r>
              <w:rPr>
                <w:lang w:val="en-US"/>
              </w:rPr>
              <w:t xml:space="preserve"> </w:t>
            </w:r>
            <w:r>
              <w:t>нужно слушаться.</w:t>
            </w:r>
          </w:p>
        </w:tc>
        <w:tc>
          <w:tcPr>
            <w:tcW w:w="3969" w:type="dxa"/>
          </w:tcPr>
          <w:p w14:paraId="4FBAC2BC">
            <w:pPr>
              <w:pStyle w:val="6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Труд. </w:t>
            </w:r>
            <w:r>
              <w:rPr>
                <w:color w:val="111111"/>
                <w:shd w:val="clear" w:color="auto" w:fill="FFFFFF"/>
              </w:rPr>
              <w:t>Наблюдение за поливом комнатных растений.</w:t>
            </w:r>
          </w:p>
          <w:p w14:paraId="20207575">
            <w:pPr>
              <w:pStyle w:val="6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>Продолжать знакомить детей со способом ухода за комнатными растениями - поливом, предметами для работы. Побуждать выполнять небольшие поручения.</w:t>
            </w:r>
          </w:p>
          <w:p w14:paraId="08D4DA29">
            <w:pPr>
              <w:spacing w:line="0" w:lineRule="atLeast"/>
              <w:contextualSpacing/>
              <w:rPr>
                <w:bCs/>
                <w:color w:val="000000"/>
                <w:shd w:val="clear" w:color="auto" w:fill="FFFFFF"/>
              </w:rPr>
            </w:pPr>
            <w:r>
              <w:t xml:space="preserve">Работа по формированию КГН. Игровая ситуация «Мы умываемся» Продолжать </w:t>
            </w:r>
            <w:r>
              <w:rPr>
                <w:rFonts w:eastAsia="Calibri"/>
                <w:color w:val="000000" w:themeColor="text1"/>
              </w:rPr>
              <w:t>учить детей процессу умывания. Обогащать словарь детей. Воспитывать у них вежливость, умение уступать друг другу.</w:t>
            </w:r>
            <w:r>
              <w:t xml:space="preserve"> </w:t>
            </w:r>
          </w:p>
        </w:tc>
        <w:tc>
          <w:tcPr>
            <w:tcW w:w="3261" w:type="dxa"/>
          </w:tcPr>
          <w:p w14:paraId="41F24FC4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Создать условия для беседы, поместить на мольберт картинки для самостоятельного рассматривания детьми.</w:t>
            </w:r>
          </w:p>
          <w:p w14:paraId="57DD8904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Для д/и: кукла, кроватка, постельные принадлежности.</w:t>
            </w:r>
          </w:p>
          <w:p w14:paraId="13F0E8FE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Для трудовых действий: лейки.</w:t>
            </w:r>
          </w:p>
          <w:p w14:paraId="3004BACC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Для самостоятельной игровой деятельности: н/и «Моя семья», шнуровки, игра с прищепками, вкладыши, пирамидки</w:t>
            </w:r>
          </w:p>
        </w:tc>
      </w:tr>
      <w:tr w14:paraId="1CE34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extDirection w:val="tbRl"/>
          </w:tcPr>
          <w:p w14:paraId="232F4C77">
            <w:pPr>
              <w:spacing w:line="0" w:lineRule="atLeast"/>
              <w:ind w:left="113" w:right="113"/>
            </w:pPr>
          </w:p>
        </w:tc>
        <w:tc>
          <w:tcPr>
            <w:tcW w:w="784" w:type="dxa"/>
            <w:vMerge w:val="restart"/>
            <w:textDirection w:val="tbRl"/>
          </w:tcPr>
          <w:p w14:paraId="7B33B7B5">
            <w:pPr>
              <w:spacing w:line="0" w:lineRule="atLeast"/>
              <w:jc w:val="center"/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484" w:type="dxa"/>
          </w:tcPr>
          <w:p w14:paraId="18A9A91F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7A15D118">
            <w:pPr>
              <w:spacing w:line="0" w:lineRule="atLeast"/>
            </w:pPr>
            <w:r>
              <w:rPr>
                <w:sz w:val="18"/>
                <w:szCs w:val="18"/>
              </w:rPr>
              <w:t>(музыка)</w:t>
            </w:r>
          </w:p>
        </w:tc>
        <w:tc>
          <w:tcPr>
            <w:tcW w:w="13325" w:type="dxa"/>
            <w:gridSpan w:val="4"/>
          </w:tcPr>
          <w:p w14:paraId="516090D2">
            <w:r>
              <w:t>По плану руководителя</w:t>
            </w:r>
          </w:p>
        </w:tc>
      </w:tr>
      <w:tr w14:paraId="6AD3B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3033A8F0">
            <w:pPr>
              <w:spacing w:line="0" w:lineRule="atLeast"/>
            </w:pPr>
          </w:p>
        </w:tc>
        <w:tc>
          <w:tcPr>
            <w:tcW w:w="784" w:type="dxa"/>
            <w:vMerge w:val="continue"/>
          </w:tcPr>
          <w:p w14:paraId="428F7569">
            <w:pPr>
              <w:spacing w:line="0" w:lineRule="atLeast"/>
            </w:pPr>
          </w:p>
        </w:tc>
        <w:tc>
          <w:tcPr>
            <w:tcW w:w="1484" w:type="dxa"/>
          </w:tcPr>
          <w:p w14:paraId="39DE31EF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  <w:p w14:paraId="4F0A768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(ФЭМП)</w:t>
            </w:r>
          </w:p>
          <w:p w14:paraId="256246A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В.А. Позина Стр.16</w:t>
            </w:r>
          </w:p>
          <w:p w14:paraId="00CA64E3">
            <w:pPr>
              <w:spacing w:line="0" w:lineRule="atLeast"/>
            </w:pPr>
            <w:r>
              <w:rPr>
                <w:sz w:val="18"/>
                <w:szCs w:val="18"/>
              </w:rPr>
              <w:t>Н.А.Карпухина Стр.124</w:t>
            </w:r>
          </w:p>
        </w:tc>
        <w:tc>
          <w:tcPr>
            <w:tcW w:w="13325" w:type="dxa"/>
            <w:gridSpan w:val="4"/>
          </w:tcPr>
          <w:p w14:paraId="2117CA48">
            <w:pPr>
              <w:spacing w:line="0" w:lineRule="atLeast"/>
            </w:pPr>
            <w:r>
              <w:t>Тема: «Собери корзиночку»</w:t>
            </w:r>
          </w:p>
          <w:p w14:paraId="3E6F5AD9">
            <w:pPr>
              <w:spacing w:line="0" w:lineRule="atLeast"/>
            </w:pPr>
            <w:r>
              <w:t>Цель: Развитие умения различать контрастные по величине кубики и на</w:t>
            </w:r>
            <w:r>
              <w:softHyphen/>
            </w:r>
            <w:r>
              <w:t xml:space="preserve">зывать их: </w:t>
            </w:r>
            <w:r>
              <w:rPr>
                <w:bCs/>
                <w:iCs/>
                <w:color w:val="000000"/>
                <w:lang w:bidi="ru-RU"/>
              </w:rPr>
              <w:t xml:space="preserve">большие кубики, маленькие кубики. </w:t>
            </w:r>
            <w:r>
              <w:t>Формирование умения сооружать простые постройки. Формировать у детей практические знания о цвете: красный, зелёный, о величине: большой и маленький, развивать умение подбирать предметы определённого цвета по показу.</w:t>
            </w:r>
          </w:p>
        </w:tc>
      </w:tr>
    </w:tbl>
    <w:p w14:paraId="2D09C24B">
      <w:pPr>
        <w:spacing w:line="0" w:lineRule="atLeast"/>
      </w:pPr>
    </w:p>
    <w:p w14:paraId="78554D04">
      <w:pPr>
        <w:spacing w:line="0" w:lineRule="atLeast"/>
      </w:pPr>
    </w:p>
    <w:p w14:paraId="761E95FF">
      <w:pPr>
        <w:spacing w:line="0" w:lineRule="atLeast"/>
      </w:pPr>
    </w:p>
    <w:p w14:paraId="5885D434">
      <w:pPr>
        <w:spacing w:line="0" w:lineRule="atLeast"/>
      </w:pPr>
    </w:p>
    <w:p w14:paraId="36AEDA90">
      <w:pPr>
        <w:spacing w:line="0" w:lineRule="atLeast"/>
      </w:pPr>
    </w:p>
    <w:p w14:paraId="660EC580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13B1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50F05DE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651B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426" w:type="dxa"/>
            <w:vMerge w:val="restart"/>
            <w:textDirection w:val="tbRl"/>
          </w:tcPr>
          <w:p w14:paraId="09D5AAC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25.11.24</w:t>
            </w:r>
          </w:p>
          <w:p w14:paraId="7DDC370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7693F1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11168CD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55F8830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6CE615A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20DC93E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038F619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4CB5D56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1F3FBEB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8C0353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56C2D17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3393395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52F7D97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58FB8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5E77F6BA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19ED8120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14:paraId="72CA7731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bCs/>
                <w:color w:val="111111"/>
              </w:rPr>
              <w:t xml:space="preserve">Наблюдение </w:t>
            </w:r>
            <w:r>
              <w:rPr>
                <w:rFonts w:eastAsia="Calibri"/>
                <w:color w:val="000000" w:themeColor="text1"/>
              </w:rPr>
              <w:t>за  ветром. Продолжать наблюдение за ветром; учить определять направление ветра.</w:t>
            </w:r>
          </w:p>
          <w:p w14:paraId="46D10CA5">
            <w:pPr>
              <w:shd w:val="clear" w:color="auto" w:fill="FFFFFF"/>
              <w:spacing w:line="0" w:lineRule="atLeast"/>
            </w:pPr>
            <w:r>
              <w:rPr>
                <w:color w:val="111111"/>
              </w:rPr>
              <w:t xml:space="preserve">Д/и </w:t>
            </w:r>
            <w:r>
              <w:t>«Скажи ласково» Побуждать детей называть членов семьи ласковыми словами.</w:t>
            </w:r>
          </w:p>
          <w:p w14:paraId="5058E7C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EastAsia"/>
                <w:lang w:val="zh-CN"/>
              </w:rPr>
            </w:pPr>
            <w:r>
              <w:rPr>
                <w:rFonts w:ascii="Cuprum" w:hAnsi="Cuprum"/>
                <w:color w:val="111111"/>
              </w:rPr>
              <w:t>П/и</w:t>
            </w:r>
            <w:r>
              <w:rPr>
                <w:rFonts w:ascii="Cuprum" w:hAnsi="Cuprum"/>
                <w:color w:val="111111"/>
                <w:sz w:val="28"/>
                <w:szCs w:val="28"/>
              </w:rPr>
              <w:t xml:space="preserve"> </w:t>
            </w:r>
            <w:r>
              <w:t xml:space="preserve">«У медведя во бору» закрепить правила игры. Слушать текст и выполнять движения в соответствии с содержанием. </w:t>
            </w:r>
            <w:r>
              <w:rPr>
                <w:rFonts w:eastAsiaTheme="minorEastAsia"/>
              </w:rPr>
              <w:t>У</w:t>
            </w:r>
            <w:r>
              <w:rPr>
                <w:rFonts w:eastAsiaTheme="minorEastAsia"/>
                <w:lang w:val="zh-CN"/>
              </w:rPr>
              <w:t>чить медленному бегу врассыпную.</w:t>
            </w:r>
          </w:p>
          <w:p w14:paraId="1B80FDB5">
            <w:pPr>
              <w:shd w:val="clear" w:color="auto" w:fill="FFFFFF"/>
              <w:spacing w:line="0" w:lineRule="atLeast"/>
              <w:rPr>
                <w:color w:val="000000"/>
              </w:rPr>
            </w:pPr>
            <w:r>
              <w:rPr>
                <w:rStyle w:val="12"/>
                <w:bCs/>
                <w:color w:val="000000"/>
              </w:rPr>
              <w:t xml:space="preserve">Труд. </w:t>
            </w:r>
            <w:r>
              <w:rPr>
                <w:color w:val="000000"/>
                <w:spacing w:val="-1"/>
              </w:rPr>
              <w:t>Сбор веток на участке. П</w:t>
            </w:r>
            <w:r>
              <w:rPr>
                <w:color w:val="000000"/>
                <w:spacing w:val="-3"/>
              </w:rPr>
              <w:t xml:space="preserve">обуждать к самостоятельному выполнению элементарных </w:t>
            </w:r>
            <w:r>
              <w:rPr>
                <w:color w:val="000000"/>
                <w:spacing w:val="-4"/>
              </w:rPr>
              <w:t>поручений.</w:t>
            </w:r>
            <w:r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</w:tcPr>
          <w:p w14:paraId="2767FA19">
            <w:pPr>
              <w:spacing w:line="0" w:lineRule="atLeast"/>
            </w:pPr>
            <w:r>
              <w:t>С Вовой, Богданом, Пашей</w:t>
            </w:r>
          </w:p>
          <w:p w14:paraId="21778B3E">
            <w:pPr>
              <w:spacing w:line="0" w:lineRule="atLeast"/>
              <w:rPr>
                <w:color w:val="000000"/>
                <w:spacing w:val="-4"/>
                <w:lang w:val="en-US"/>
              </w:rPr>
            </w:pPr>
            <w:r>
              <w:rPr>
                <w:color w:val="000000"/>
                <w:spacing w:val="-4"/>
              </w:rPr>
              <w:t xml:space="preserve">Работа по отработке основных движений - прыжки на двух ногах на месте. </w:t>
            </w:r>
            <w:r>
              <w:rPr>
                <w:color w:val="000000"/>
                <w:spacing w:val="-4"/>
                <w:lang w:val="en-US"/>
              </w:rPr>
              <w:t>Развивать крупную моторику тела.</w:t>
            </w:r>
          </w:p>
          <w:p w14:paraId="3916689B">
            <w:pPr>
              <w:spacing w:line="0" w:lineRule="atLeast"/>
              <w:rPr>
                <w:color w:val="000000"/>
                <w:spacing w:val="-4"/>
                <w:lang w:val="en-US"/>
              </w:rPr>
            </w:pPr>
            <w:r>
              <w:rPr>
                <w:color w:val="000000"/>
                <w:spacing w:val="-4"/>
              </w:rPr>
              <w:t>Рекомендация</w:t>
            </w:r>
            <w:r>
              <w:rPr>
                <w:color w:val="000000"/>
                <w:spacing w:val="-4"/>
                <w:lang w:val="en-US"/>
              </w:rPr>
              <w:t xml:space="preserve"> инструктора по физвоспитанию</w:t>
            </w:r>
          </w:p>
        </w:tc>
        <w:tc>
          <w:tcPr>
            <w:tcW w:w="3781" w:type="dxa"/>
          </w:tcPr>
          <w:p w14:paraId="69625DE8">
            <w:r>
              <w:t>Минутка безопасности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t>«Где можно и где нельзя играть» Познакомить детей с тем, что может произойти, если играть в неположенном месте; формировать представление дошкольников о безопасности на улицах и дорогах; убедить детей в опасности проведения игр на проезжей части улицы (дороге)</w:t>
            </w:r>
          </w:p>
        </w:tc>
        <w:tc>
          <w:tcPr>
            <w:tcW w:w="3449" w:type="dxa"/>
            <w:gridSpan w:val="2"/>
          </w:tcPr>
          <w:p w14:paraId="02591AC1">
            <w:r>
              <w:t>Создать условия для наблюдения за ветряным рукавом: посещение метеостанции.</w:t>
            </w:r>
          </w:p>
          <w:p w14:paraId="73B7FF61">
            <w:r>
              <w:t>Для п/и: шапочка медведя.</w:t>
            </w:r>
          </w:p>
          <w:p w14:paraId="3F66893E">
            <w:r>
              <w:t>Предложить мячи, кегли. Развивать двигательную активность.</w:t>
            </w:r>
          </w:p>
          <w:p w14:paraId="457A92D6">
            <w:r>
              <w:t>Предложить большие машины, каталки, лопатки, ведёрки. Учить играть дружно, делиться игрушками.</w:t>
            </w:r>
          </w:p>
        </w:tc>
      </w:tr>
      <w:tr w14:paraId="2272B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426" w:type="dxa"/>
            <w:vMerge w:val="continue"/>
          </w:tcPr>
          <w:p w14:paraId="2CEA2B69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411A6D0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6075D332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6F00BD53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5"/>
          </w:tcPr>
          <w:p w14:paraId="70ED1EA8">
            <w:pPr>
              <w:spacing w:line="0" w:lineRule="atLeast"/>
              <w:contextualSpacing/>
            </w:pPr>
            <w:r>
              <w:t>Формирование КГН и навыков самообслуживания. Игровая ситуация «Готовимся к обеду».</w:t>
            </w:r>
          </w:p>
          <w:p w14:paraId="0A0EE56D">
            <w:pPr>
              <w:spacing w:line="0" w:lineRule="atLeast"/>
              <w:contextualSpacing/>
            </w:pPr>
            <w:r>
              <w:t>Чтение детям стихотворения «Мамин день» Е. Благининой. Учить детей слушать внимательно, не перебивая.</w:t>
            </w:r>
          </w:p>
          <w:p w14:paraId="4984F64A">
            <w:r>
              <w:t>Упражнение «Мы за столом». Учить детей правильно пользоваться столовыми приборами, салфетками, есть аккуратно.</w:t>
            </w:r>
          </w:p>
        </w:tc>
      </w:tr>
      <w:tr w14:paraId="7E605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0E66E108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33AB2916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14:paraId="00FF817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09A8C2A4">
            <w:pPr>
              <w:spacing w:line="0" w:lineRule="atLeast"/>
            </w:pPr>
            <w:r>
              <w:t>Гимнастика после сна (комплекс № 6) Ходьба по массажным коврикам, умывание.</w:t>
            </w:r>
          </w:p>
          <w:p w14:paraId="276FA894">
            <w:r>
              <w:t>Чтение р.н.с. «Три медведя» Учить внимательно слушать художественное произведение.</w:t>
            </w:r>
          </w:p>
          <w:p w14:paraId="4EE28397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 xml:space="preserve">П/и </w:t>
            </w:r>
            <w:r>
              <w:rPr>
                <w:iCs/>
              </w:rPr>
              <w:t>«Великаны -  карлики» У</w:t>
            </w:r>
            <w:r>
              <w:t>лучшать технику ходьбы, добиваться чёткого широкого шага.</w:t>
            </w:r>
          </w:p>
          <w:p w14:paraId="7C42358B">
            <w:r>
              <w:t xml:space="preserve">Д/и «Чьи вещи?» Закрепить у детей знания о вещах, которыми пользуются разные члены семьи.  </w:t>
            </w:r>
          </w:p>
        </w:tc>
        <w:tc>
          <w:tcPr>
            <w:tcW w:w="2409" w:type="dxa"/>
          </w:tcPr>
          <w:p w14:paraId="128AF60D">
            <w:pPr>
              <w:spacing w:line="0" w:lineRule="atLeast"/>
            </w:pPr>
            <w:r>
              <w:t xml:space="preserve">С Агатой, Катей, Миланой </w:t>
            </w:r>
          </w:p>
          <w:p w14:paraId="39A81EBD">
            <w:pPr>
              <w:spacing w:line="0" w:lineRule="atLeast"/>
            </w:pPr>
            <w:r>
              <w:t>Упр. «Прокати мяч в воротики» Закреплять умение прокатывать мяч, развивать координацию движений.</w:t>
            </w:r>
          </w:p>
          <w:p w14:paraId="6AEC2C60">
            <w:pPr>
              <w:spacing w:line="0" w:lineRule="atLeast"/>
            </w:pPr>
            <w:r>
              <w:rPr>
                <w:color w:val="000000"/>
                <w:spacing w:val="-4"/>
              </w:rPr>
              <w:t>Рекомендация</w:t>
            </w:r>
            <w:r>
              <w:rPr>
                <w:color w:val="000000"/>
                <w:spacing w:val="-4"/>
                <w:lang w:val="en-US"/>
              </w:rPr>
              <w:t xml:space="preserve"> инструктора по физвоспитанию</w:t>
            </w:r>
          </w:p>
        </w:tc>
        <w:tc>
          <w:tcPr>
            <w:tcW w:w="3828" w:type="dxa"/>
            <w:gridSpan w:val="2"/>
          </w:tcPr>
          <w:p w14:paraId="6EBED707">
            <w:pPr>
              <w:pStyle w:val="6"/>
              <w:spacing w:before="0" w:beforeAutospacing="0" w:after="0" w:afterAutospacing="0" w:line="0" w:lineRule="atLeast"/>
              <w:rPr>
                <w:rFonts w:ascii="Calibri" w:hAnsi="Calibri" w:cs="Calibri"/>
              </w:rPr>
            </w:pPr>
            <w:r>
              <w:rPr>
                <w:bCs/>
              </w:rPr>
              <w:t xml:space="preserve">Сюжетно - ролевая игра </w:t>
            </w:r>
            <w:r>
              <w:rPr>
                <w:shd w:val="clear" w:color="auto" w:fill="FFFFFF"/>
              </w:rPr>
              <w:t>«Куклы» Закрепление знаний о разных видах посуды, формирование умения использовать посуду по назначению. Воспитание культуры поведения во время еды. Закрепление знаний о названиях одежды. Закрепление у детей навыка правильно в определённой последовательности раздеваться и складывать свою одежду.</w:t>
            </w:r>
          </w:p>
          <w:p w14:paraId="2DB7CE66">
            <w:pPr>
              <w:shd w:val="clear" w:color="auto" w:fill="FFFFFF"/>
              <w:rPr>
                <w:rFonts w:ascii="Calibri" w:hAnsi="Calibri"/>
                <w:color w:val="000000"/>
              </w:rPr>
            </w:pPr>
          </w:p>
        </w:tc>
        <w:tc>
          <w:tcPr>
            <w:tcW w:w="3402" w:type="dxa"/>
          </w:tcPr>
          <w:p w14:paraId="29E597A7">
            <w:pPr>
              <w:spacing w:line="0" w:lineRule="atLeast"/>
            </w:pPr>
            <w:r>
              <w:t xml:space="preserve">Создать условия для с/р игры; </w:t>
            </w:r>
          </w:p>
          <w:p w14:paraId="6D0DBD8F">
            <w:pPr>
              <w:spacing w:line="0" w:lineRule="atLeast"/>
            </w:pPr>
            <w:r>
              <w:t>Картинки для д/ игры.</w:t>
            </w:r>
          </w:p>
          <w:p w14:paraId="13D2BABC">
            <w:pPr>
              <w:spacing w:line="0" w:lineRule="atLeast"/>
            </w:pPr>
            <w:r>
              <w:t>Заводные и шумовые игрушки, каталки.</w:t>
            </w:r>
          </w:p>
          <w:p w14:paraId="74F234D3">
            <w:pPr>
              <w:spacing w:line="0" w:lineRule="atLeast"/>
            </w:pPr>
            <w:r>
              <w:t>Кольцеброс, мячи для развития двигательной активности детей.</w:t>
            </w:r>
          </w:p>
          <w:p w14:paraId="6C2F0C84">
            <w:pPr>
              <w:spacing w:after="200" w:line="276" w:lineRule="auto"/>
            </w:pPr>
          </w:p>
        </w:tc>
      </w:tr>
      <w:tr w14:paraId="7DA7D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6019" w:type="dxa"/>
            <w:gridSpan w:val="7"/>
          </w:tcPr>
          <w:p w14:paraId="5FE3AEC6">
            <w:pPr>
              <w:spacing w:line="276" w:lineRule="auto"/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6A691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6019" w:type="dxa"/>
            <w:gridSpan w:val="7"/>
            <w:vAlign w:val="center"/>
          </w:tcPr>
          <w:p w14:paraId="0397D925">
            <w:pPr>
              <w:pStyle w:val="6"/>
              <w:spacing w:before="0" w:beforeAutospacing="0" w:after="0" w:afterAutospacing="0" w:line="0" w:lineRule="atLeast"/>
              <w:rPr>
                <w:iCs/>
              </w:rPr>
            </w:pPr>
            <w:r>
              <w:rPr>
                <w:iCs/>
              </w:rPr>
              <w:t>Беседы с родителями об интересующих их вопросах.</w:t>
            </w:r>
          </w:p>
        </w:tc>
      </w:tr>
    </w:tbl>
    <w:p w14:paraId="4253AEAB">
      <w:pPr>
        <w:spacing w:line="0" w:lineRule="atLeast"/>
        <w:rPr>
          <w:u w:val="single"/>
        </w:rPr>
      </w:pPr>
    </w:p>
    <w:p w14:paraId="58C01F9C">
      <w:pPr>
        <w:spacing w:line="0" w:lineRule="atLeast"/>
        <w:rPr>
          <w:u w:val="single"/>
        </w:rPr>
      </w:pPr>
    </w:p>
    <w:p w14:paraId="7AD5D87D">
      <w:pPr>
        <w:spacing w:line="0" w:lineRule="atLeast"/>
        <w:rPr>
          <w:u w:val="single"/>
        </w:rPr>
      </w:pPr>
    </w:p>
    <w:p w14:paraId="48F42097">
      <w:pPr>
        <w:spacing w:line="0" w:lineRule="atLeast"/>
        <w:rPr>
          <w:u w:val="single"/>
        </w:rPr>
      </w:pPr>
    </w:p>
    <w:p w14:paraId="491B5F8B">
      <w:pPr>
        <w:spacing w:line="0" w:lineRule="atLeast"/>
        <w:rPr>
          <w:u w:val="single"/>
        </w:rPr>
      </w:pPr>
    </w:p>
    <w:p w14:paraId="5FF6AD92">
      <w:pPr>
        <w:spacing w:line="0" w:lineRule="atLeast"/>
        <w:rPr>
          <w:u w:val="single"/>
        </w:rPr>
      </w:pPr>
    </w:p>
    <w:p w14:paraId="6112E0D3">
      <w:pPr>
        <w:spacing w:line="0" w:lineRule="atLeast"/>
        <w:rPr>
          <w:u w:val="single"/>
        </w:rPr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57"/>
        <w:gridCol w:w="1511"/>
        <w:gridCol w:w="3686"/>
        <w:gridCol w:w="2409"/>
        <w:gridCol w:w="3969"/>
        <w:gridCol w:w="3261"/>
      </w:tblGrid>
      <w:tr w14:paraId="69B26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gridSpan w:val="2"/>
          </w:tcPr>
          <w:p w14:paraId="4351B6E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36" w:type="dxa"/>
            <w:gridSpan w:val="5"/>
          </w:tcPr>
          <w:p w14:paraId="387F467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D576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364A07A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26.11.24</w:t>
            </w:r>
          </w:p>
          <w:p w14:paraId="7A81A26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 w:val="restart"/>
            <w:textDirection w:val="tbRl"/>
          </w:tcPr>
          <w:p w14:paraId="4710C4A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5197" w:type="dxa"/>
            <w:gridSpan w:val="2"/>
          </w:tcPr>
          <w:p w14:paraId="34110B4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59B7625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75A8B46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14:paraId="605F53E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615E7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29249A70">
            <w:pPr>
              <w:spacing w:line="0" w:lineRule="atLeast"/>
              <w:ind w:left="113" w:right="113"/>
            </w:pPr>
          </w:p>
        </w:tc>
        <w:tc>
          <w:tcPr>
            <w:tcW w:w="757" w:type="dxa"/>
            <w:vMerge w:val="continue"/>
            <w:textDirection w:val="btLr"/>
          </w:tcPr>
          <w:p w14:paraId="70821CB6">
            <w:pPr>
              <w:spacing w:line="0" w:lineRule="atLeast"/>
              <w:ind w:left="113" w:right="113"/>
            </w:pPr>
          </w:p>
        </w:tc>
        <w:tc>
          <w:tcPr>
            <w:tcW w:w="5197" w:type="dxa"/>
            <w:gridSpan w:val="2"/>
          </w:tcPr>
          <w:p w14:paraId="689DBBD9">
            <w:pPr>
              <w:spacing w:line="0" w:lineRule="atLeast"/>
            </w:pPr>
            <w:r>
              <w:t>Утренняя зарядка. «Весёлые гуси» (картотека № 6)</w:t>
            </w:r>
          </w:p>
          <w:p w14:paraId="6484D881">
            <w:pPr>
              <w:pStyle w:val="8"/>
              <w:shd w:val="clear" w:color="auto" w:fill="FFFFFF"/>
              <w:spacing w:before="0" w:beforeAutospacing="0" w:after="0" w:afterAutospacing="0"/>
            </w:pPr>
            <w:r>
              <w:t>Беседа «Взрослые и дети» Дать представления о нравственном поведении между взрослыми и детьми.</w:t>
            </w:r>
          </w:p>
          <w:p w14:paraId="64013AAC">
            <w:pPr>
              <w:shd w:val="clear" w:color="auto" w:fill="FFFFFF"/>
              <w:spacing w:line="0" w:lineRule="atLeast"/>
            </w:pPr>
            <w:r>
              <w:t>Д/и «Скажи ласково» Побуждать детей называть членов семьи ласковыми словами.</w:t>
            </w:r>
          </w:p>
          <w:p w14:paraId="45C44178">
            <w:pPr>
              <w:tabs>
                <w:tab w:val="left" w:pos="295"/>
              </w:tabs>
              <w:spacing w:line="0" w:lineRule="atLeast"/>
              <w:contextualSpacing/>
            </w:pPr>
            <w:r>
              <w:t>Пальчиковая игра </w:t>
            </w:r>
            <w:r>
              <w:rPr>
                <w:iCs/>
              </w:rPr>
              <w:t>«Ладушки» Ф</w:t>
            </w:r>
            <w:r>
              <w:t>ормировать умение действовать в соответствии с текстом.</w:t>
            </w:r>
          </w:p>
          <w:p w14:paraId="7D522363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П/и </w:t>
            </w:r>
            <w:r>
              <w:rPr>
                <w:rFonts w:eastAsia="Calibri"/>
                <w:color w:val="000000" w:themeColor="text1"/>
              </w:rPr>
              <w:t>«</w:t>
            </w:r>
            <w:r>
              <w:rPr>
                <w:rFonts w:eastAsia="Calibri"/>
                <w:bCs/>
                <w:iCs/>
                <w:color w:val="000000" w:themeColor="text1"/>
              </w:rPr>
              <w:t>Встанем в круг</w:t>
            </w:r>
            <w:r>
              <w:rPr>
                <w:rFonts w:eastAsia="Calibri"/>
                <w:color w:val="000000" w:themeColor="text1"/>
              </w:rPr>
              <w:t>» Учить детей взявшись за руки, образовывать круг. Ходить шагом вперёд и назад.</w:t>
            </w:r>
          </w:p>
        </w:tc>
        <w:tc>
          <w:tcPr>
            <w:tcW w:w="2409" w:type="dxa"/>
          </w:tcPr>
          <w:p w14:paraId="275A3D6E">
            <w:pPr>
              <w:spacing w:line="0" w:lineRule="atLeast"/>
            </w:pPr>
            <w:r>
              <w:t xml:space="preserve">С Богданом, Мелиссой </w:t>
            </w:r>
          </w:p>
          <w:p w14:paraId="682E1D0A">
            <w:r>
              <w:t>Упр. «Прокати мячик» Развивать ловкость, точность движений.</w:t>
            </w:r>
          </w:p>
          <w:p w14:paraId="1F9AD361">
            <w:r>
              <w:rPr>
                <w:color w:val="000000"/>
                <w:spacing w:val="-4"/>
              </w:rPr>
              <w:t>Рекомендация</w:t>
            </w:r>
            <w:r>
              <w:rPr>
                <w:color w:val="000000"/>
                <w:spacing w:val="-4"/>
                <w:lang w:val="en-US"/>
              </w:rPr>
              <w:t xml:space="preserve"> инструктора по физвоспитанию</w:t>
            </w:r>
          </w:p>
          <w:p w14:paraId="00499734">
            <w:pPr>
              <w:spacing w:line="0" w:lineRule="atLeast"/>
            </w:pPr>
          </w:p>
        </w:tc>
        <w:tc>
          <w:tcPr>
            <w:tcW w:w="3969" w:type="dxa"/>
          </w:tcPr>
          <w:p w14:paraId="1A88E71E">
            <w:pPr>
              <w:tabs>
                <w:tab w:val="left" w:pos="295"/>
              </w:tabs>
              <w:spacing w:line="0" w:lineRule="atLeast"/>
              <w:contextualSpacing/>
            </w:pPr>
            <w:r>
              <w:t>Хозяйственно - бытовой труд: «Вытрем пыль с мебели» Воспитывать желание участвовать в трудовой деятельности; приучать соблюдать порядок и чистоту.</w:t>
            </w:r>
          </w:p>
          <w:p w14:paraId="0C121B4D">
            <w:pPr>
              <w:tabs>
                <w:tab w:val="left" w:pos="295"/>
              </w:tabs>
              <w:spacing w:line="0" w:lineRule="atLeast"/>
              <w:contextualSpacing/>
              <w:rPr>
                <w:bCs/>
                <w:color w:val="000000"/>
                <w:shd w:val="clear" w:color="auto" w:fill="FFFFFF"/>
              </w:rPr>
            </w:pPr>
            <w:r>
              <w:t xml:space="preserve">Предложить пластилин для творческой деятельности. Закреплять навыки полученные на занятиях. Развивать мелкую моторику рук, фантазию. Воспитывать аккуратность (лепить за столом, использовать дощечку) </w:t>
            </w:r>
          </w:p>
        </w:tc>
        <w:tc>
          <w:tcPr>
            <w:tcW w:w="3261" w:type="dxa"/>
          </w:tcPr>
          <w:p w14:paraId="7F3F2F95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Создать условия для беседы и рассматривания фотографий семей воспитанников (поместить их на мольберте)</w:t>
            </w:r>
          </w:p>
          <w:p w14:paraId="1D69A790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Доски, пластилин.</w:t>
            </w:r>
          </w:p>
          <w:p w14:paraId="6B49C517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Для д/и: мяч.</w:t>
            </w:r>
          </w:p>
          <w:p w14:paraId="63196FB8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Для инд.работы: мячи.</w:t>
            </w:r>
          </w:p>
          <w:p w14:paraId="7C64702D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Для самостоятельной игровой деятельности: н/и «Моя семья», шнуровки, игра с прищепками, вкладыши, пирамидки. </w:t>
            </w:r>
          </w:p>
        </w:tc>
      </w:tr>
      <w:tr w14:paraId="2AD75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26" w:type="dxa"/>
            <w:vMerge w:val="continue"/>
            <w:textDirection w:val="tbRl"/>
          </w:tcPr>
          <w:p w14:paraId="6E8CD430">
            <w:pPr>
              <w:spacing w:line="0" w:lineRule="atLeast"/>
              <w:ind w:left="113" w:right="113"/>
            </w:pPr>
          </w:p>
        </w:tc>
        <w:tc>
          <w:tcPr>
            <w:tcW w:w="757" w:type="dxa"/>
            <w:vMerge w:val="restart"/>
            <w:textDirection w:val="tbRl"/>
          </w:tcPr>
          <w:p w14:paraId="3D8B22F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Непосредственная образовательная </w:t>
            </w:r>
          </w:p>
          <w:p w14:paraId="270EDF3A">
            <w:pPr>
              <w:spacing w:line="0" w:lineRule="atLeast"/>
              <w:jc w:val="center"/>
            </w:pPr>
            <w:r>
              <w:rPr>
                <w:sz w:val="18"/>
                <w:szCs w:val="18"/>
              </w:rPr>
              <w:t>деятельность</w:t>
            </w:r>
          </w:p>
        </w:tc>
        <w:tc>
          <w:tcPr>
            <w:tcW w:w="1511" w:type="dxa"/>
          </w:tcPr>
          <w:p w14:paraId="4E979DB5">
            <w:pPr>
              <w:spacing w:line="0" w:lineRule="atLeast"/>
            </w:pPr>
            <w:r>
              <w:rPr>
                <w:sz w:val="18"/>
                <w:szCs w:val="18"/>
              </w:rPr>
              <w:t>ФР (физ-ра)</w:t>
            </w:r>
          </w:p>
        </w:tc>
        <w:tc>
          <w:tcPr>
            <w:tcW w:w="13325" w:type="dxa"/>
            <w:gridSpan w:val="4"/>
          </w:tcPr>
          <w:p w14:paraId="79A5BFA0">
            <w:pPr>
              <w:spacing w:line="0" w:lineRule="atLeast"/>
            </w:pPr>
            <w:r>
              <w:t>По плану руководителя</w:t>
            </w:r>
          </w:p>
        </w:tc>
      </w:tr>
      <w:tr w14:paraId="5EEAF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5751A4B0">
            <w:pPr>
              <w:spacing w:line="0" w:lineRule="atLeast"/>
            </w:pPr>
          </w:p>
        </w:tc>
        <w:tc>
          <w:tcPr>
            <w:tcW w:w="757" w:type="dxa"/>
            <w:vMerge w:val="continue"/>
          </w:tcPr>
          <w:p w14:paraId="5F0A7E0B">
            <w:pPr>
              <w:spacing w:line="0" w:lineRule="atLeast"/>
            </w:pPr>
          </w:p>
        </w:tc>
        <w:tc>
          <w:tcPr>
            <w:tcW w:w="1511" w:type="dxa"/>
          </w:tcPr>
          <w:p w14:paraId="3D0E350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 (раз.речи)</w:t>
            </w:r>
          </w:p>
          <w:p w14:paraId="5652665B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Н.Е. Веракса стр. 42</w:t>
            </w:r>
          </w:p>
          <w:p w14:paraId="1BE79006">
            <w:pPr>
              <w:spacing w:line="0" w:lineRule="atLeast"/>
            </w:pPr>
            <w:r>
              <w:rPr>
                <w:sz w:val="18"/>
                <w:szCs w:val="18"/>
              </w:rPr>
              <w:t>Л.В. Абрамова стр. 18</w:t>
            </w:r>
          </w:p>
        </w:tc>
        <w:tc>
          <w:tcPr>
            <w:tcW w:w="13325" w:type="dxa"/>
            <w:gridSpan w:val="4"/>
          </w:tcPr>
          <w:p w14:paraId="0AD8F6A9">
            <w:pPr>
              <w:spacing w:line="0" w:lineRule="atLeast"/>
            </w:pPr>
            <w:r>
              <w:t xml:space="preserve">Тема: </w:t>
            </w:r>
            <w:r>
              <w:rPr>
                <w:bCs/>
                <w:color w:val="000000"/>
              </w:rPr>
              <w:t xml:space="preserve">Рассматривание картины «Птичий двор», </w:t>
            </w:r>
            <w:r>
              <w:t>«Кто это?»</w:t>
            </w:r>
          </w:p>
          <w:p w14:paraId="73B939DB">
            <w:pPr>
              <w:spacing w:line="0" w:lineRule="atLeast"/>
            </w:pPr>
            <w:r>
              <w:t xml:space="preserve">Цель: </w:t>
            </w:r>
            <w:r>
              <w:rPr>
                <w:bCs/>
                <w:color w:val="000000"/>
              </w:rPr>
              <w:t>Учить детей, внимательно слушать и наблюдать, отвечать на вопросы словом и предложениями, состоящими из 3-4 слов; упражнять в звукоподражании голосам домашних птиц. Учить слушать произведение без наглядного сопровождения, а подражательными движениями.</w:t>
            </w:r>
          </w:p>
        </w:tc>
      </w:tr>
      <w:tr w14:paraId="096F3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26" w:type="dxa"/>
            <w:vMerge w:val="continue"/>
          </w:tcPr>
          <w:p w14:paraId="196A03DE">
            <w:pPr>
              <w:spacing w:line="0" w:lineRule="atLeast"/>
            </w:pPr>
          </w:p>
        </w:tc>
        <w:tc>
          <w:tcPr>
            <w:tcW w:w="757" w:type="dxa"/>
            <w:vMerge w:val="continue"/>
          </w:tcPr>
          <w:p w14:paraId="75854417">
            <w:pPr>
              <w:spacing w:line="0" w:lineRule="atLeast"/>
            </w:pPr>
          </w:p>
        </w:tc>
        <w:tc>
          <w:tcPr>
            <w:tcW w:w="1511" w:type="dxa"/>
          </w:tcPr>
          <w:p w14:paraId="781E740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 (лепка)</w:t>
            </w:r>
          </w:p>
          <w:p w14:paraId="519DF83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Н.Е. Веракса</w:t>
            </w:r>
          </w:p>
          <w:p w14:paraId="087FA03B">
            <w:pPr>
              <w:spacing w:line="0" w:lineRule="atLeast"/>
            </w:pPr>
            <w:r>
              <w:rPr>
                <w:sz w:val="18"/>
                <w:szCs w:val="18"/>
              </w:rPr>
              <w:t>Стр. 32</w:t>
            </w:r>
          </w:p>
        </w:tc>
        <w:tc>
          <w:tcPr>
            <w:tcW w:w="13325" w:type="dxa"/>
            <w:gridSpan w:val="4"/>
          </w:tcPr>
          <w:p w14:paraId="05B81BA3">
            <w:pPr>
              <w:spacing w:line="0" w:lineRule="atLeast"/>
            </w:pPr>
            <w:r>
              <w:t>Тема: «Пряники для мишки»</w:t>
            </w:r>
          </w:p>
          <w:p w14:paraId="7C452782">
            <w:pPr>
              <w:spacing w:after="200" w:line="0" w:lineRule="atLeast"/>
            </w:pPr>
            <w:r>
              <w:t>Цель: Учить использовать изобразительный материал – пластилин, скатывать кусочек пластилина в шарик и слегка расплющивать его, соблюдать правила работы с ним.</w:t>
            </w:r>
          </w:p>
        </w:tc>
      </w:tr>
    </w:tbl>
    <w:p w14:paraId="12961EDD">
      <w:pPr>
        <w:spacing w:line="0" w:lineRule="atLeast"/>
      </w:pPr>
    </w:p>
    <w:p w14:paraId="61318A71">
      <w:pPr>
        <w:spacing w:line="0" w:lineRule="atLeast"/>
      </w:pPr>
    </w:p>
    <w:p w14:paraId="441111A9">
      <w:pPr>
        <w:spacing w:line="0" w:lineRule="atLeast"/>
      </w:pPr>
    </w:p>
    <w:p w14:paraId="6D02670D">
      <w:pPr>
        <w:spacing w:line="0" w:lineRule="atLeast"/>
      </w:pPr>
    </w:p>
    <w:p w14:paraId="459906D0">
      <w:pPr>
        <w:spacing w:line="0" w:lineRule="atLeast"/>
      </w:pPr>
    </w:p>
    <w:p w14:paraId="11240506">
      <w:pPr>
        <w:spacing w:line="0" w:lineRule="atLeast"/>
      </w:pPr>
    </w:p>
    <w:p w14:paraId="5DBBFDFD">
      <w:pPr>
        <w:spacing w:line="0" w:lineRule="atLeast"/>
      </w:pPr>
    </w:p>
    <w:p w14:paraId="72AC72AA">
      <w:pPr>
        <w:spacing w:line="0" w:lineRule="atLeast"/>
      </w:pPr>
    </w:p>
    <w:p w14:paraId="76C894DC">
      <w:pPr>
        <w:spacing w:line="0" w:lineRule="atLeast"/>
      </w:pPr>
    </w:p>
    <w:p w14:paraId="50C6C6C7">
      <w:pPr>
        <w:spacing w:line="0" w:lineRule="atLeast"/>
      </w:pPr>
    </w:p>
    <w:p w14:paraId="0288163E">
      <w:pPr>
        <w:spacing w:line="0" w:lineRule="atLeast"/>
      </w:pPr>
    </w:p>
    <w:p w14:paraId="0389CD3A">
      <w:pPr>
        <w:spacing w:line="0" w:lineRule="atLeast"/>
      </w:pPr>
    </w:p>
    <w:p w14:paraId="40D71E7A">
      <w:pPr>
        <w:spacing w:line="0" w:lineRule="atLeast"/>
      </w:pPr>
    </w:p>
    <w:p w14:paraId="243D563F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2A5B2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0CC11A7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15077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26" w:type="dxa"/>
            <w:vMerge w:val="restart"/>
            <w:textDirection w:val="tbRl"/>
          </w:tcPr>
          <w:p w14:paraId="22E1D3A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26.11.24</w:t>
            </w:r>
          </w:p>
          <w:p w14:paraId="515CA85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1B3E125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54B5C7C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0C505B8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582F115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317A0DF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2444687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46F5423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1FED38B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FAE9F3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48B1E49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660695B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2FD7E5F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1395C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4C9B4664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192470E3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14:paraId="21296553">
            <w:r>
              <w:rPr>
                <w:lang w:val="zh-CN"/>
              </w:rPr>
              <w:t>Целевая</w:t>
            </w:r>
            <w:r>
              <w:t xml:space="preserve"> п</w:t>
            </w:r>
            <w:r>
              <w:rPr>
                <w:lang w:val="zh-CN"/>
              </w:rPr>
              <w:t>рогулка на участок средней группы</w:t>
            </w:r>
            <w:r>
              <w:t>. Наблюдение за и</w:t>
            </w:r>
            <w:r>
              <w:rPr>
                <w:lang w:val="zh-CN"/>
              </w:rPr>
              <w:t>грами детей, оборудованием на другой игровой площадке.</w:t>
            </w:r>
            <w:r>
              <w:t xml:space="preserve"> В</w:t>
            </w:r>
            <w:r>
              <w:rPr>
                <w:lang w:val="zh-CN"/>
              </w:rPr>
              <w:t xml:space="preserve">ызвать интерес </w:t>
            </w:r>
            <w:r>
              <w:rPr>
                <w:lang w:val="zh-CN"/>
              </w:rPr>
              <w:br w:type="textWrapping"/>
            </w:r>
            <w:r>
              <w:rPr>
                <w:lang w:val="zh-CN"/>
              </w:rPr>
              <w:t>к играм других детей; воспитывать доброжелательное отношение к ним.</w:t>
            </w:r>
          </w:p>
          <w:p w14:paraId="75E55056">
            <w:r>
              <w:t>Д/и «Угадай, про кого говорю» Учить определять членов семьи по описанию.</w:t>
            </w:r>
          </w:p>
          <w:p w14:paraId="47810FE4">
            <w:pPr>
              <w:rPr>
                <w:lang w:val="zh-CN"/>
              </w:rPr>
            </w:pPr>
            <w:r>
              <w:t xml:space="preserve">П/и </w:t>
            </w:r>
            <w:r>
              <w:rPr>
                <w:lang w:val="zh-CN"/>
              </w:rPr>
              <w:t>«По извилистой дорожке»</w:t>
            </w:r>
            <w:r>
              <w:t xml:space="preserve"> Р</w:t>
            </w:r>
            <w:r>
              <w:rPr>
                <w:lang w:val="zh-CN"/>
              </w:rPr>
              <w:t>азвивать умение ходить, держа равновесие.</w:t>
            </w:r>
          </w:p>
          <w:p w14:paraId="3FDFE107">
            <w:r>
              <w:t>Труд. Собрать игрушки в конце прогулки. Учить детей поддерживать порядок на прогулочном участке.</w:t>
            </w:r>
          </w:p>
          <w:p w14:paraId="5E3D252D">
            <w:r>
              <w:t>Минутка безопасности: «Спички детям не игра» Дать представление о том, какую опасность таят в себе спички.</w:t>
            </w:r>
          </w:p>
        </w:tc>
        <w:tc>
          <w:tcPr>
            <w:tcW w:w="2409" w:type="dxa"/>
          </w:tcPr>
          <w:p w14:paraId="5AFDD1F0">
            <w:pPr>
              <w:spacing w:line="0" w:lineRule="atLeast"/>
            </w:pPr>
            <w:r>
              <w:t>С Пашей</w:t>
            </w:r>
          </w:p>
          <w:p w14:paraId="2E510C31">
            <w:pPr>
              <w:spacing w:line="0" w:lineRule="atLeast"/>
              <w:rPr>
                <w:lang w:val="en-US"/>
              </w:rPr>
            </w:pPr>
            <w:r>
              <w:rPr>
                <w:rFonts w:eastAsiaTheme="minorEastAsia"/>
                <w:lang w:val="zh-CN"/>
              </w:rPr>
              <w:t>Учить равновесию при ходьбе по</w:t>
            </w:r>
            <w:r>
              <w:rPr>
                <w:rFonts w:eastAsiaTheme="minorEastAsia"/>
              </w:rPr>
              <w:t xml:space="preserve"> узкой</w:t>
            </w:r>
            <w:r>
              <w:rPr>
                <w:rFonts w:eastAsiaTheme="minorEastAsia"/>
                <w:lang w:val="zh-CN"/>
              </w:rPr>
              <w:t xml:space="preserve"> дорожке</w:t>
            </w:r>
            <w:r>
              <w:rPr>
                <w:rFonts w:eastAsiaTheme="minorEastAsia"/>
              </w:rPr>
              <w:t xml:space="preserve">. </w:t>
            </w:r>
            <w:r>
              <w:rPr>
                <w:rFonts w:eastAsiaTheme="minorEastAsia"/>
                <w:lang w:val="en-US"/>
              </w:rPr>
              <w:t>Развивать крупную моторику тела.</w:t>
            </w:r>
          </w:p>
        </w:tc>
        <w:tc>
          <w:tcPr>
            <w:tcW w:w="3781" w:type="dxa"/>
          </w:tcPr>
          <w:p w14:paraId="342B615E">
            <w:r>
              <w:rPr>
                <w:lang w:val="zh-CN"/>
              </w:rPr>
              <w:t>Художественное слово</w:t>
            </w:r>
            <w:r>
              <w:t>: «</w:t>
            </w:r>
            <w:r>
              <w:rPr>
                <w:lang w:val="zh-CN"/>
              </w:rPr>
              <w:t>Гости</w:t>
            </w:r>
            <w:r>
              <w:t>»</w:t>
            </w:r>
          </w:p>
          <w:p w14:paraId="75AC9701">
            <w:pPr>
              <w:rPr>
                <w:lang w:val="zh-CN"/>
              </w:rPr>
            </w:pPr>
            <w:r>
              <w:rPr>
                <w:lang w:val="zh-CN"/>
              </w:rPr>
              <w:t>Кукол в платья наряжали,</w:t>
            </w:r>
          </w:p>
          <w:p w14:paraId="42F5D954">
            <w:pPr>
              <w:rPr>
                <w:lang w:val="zh-CN"/>
              </w:rPr>
            </w:pPr>
            <w:r>
              <w:rPr>
                <w:lang w:val="zh-CN"/>
              </w:rPr>
              <w:t>Кукол в гости приглашали,</w:t>
            </w:r>
          </w:p>
          <w:p w14:paraId="2DD10078">
            <w:pPr>
              <w:rPr>
                <w:lang w:val="zh-CN"/>
              </w:rPr>
            </w:pPr>
            <w:r>
              <w:rPr>
                <w:lang w:val="zh-CN"/>
              </w:rPr>
              <w:t>Сладким чаем их поили</w:t>
            </w:r>
          </w:p>
          <w:p w14:paraId="680CE86F">
            <w:pPr>
              <w:rPr>
                <w:lang w:val="zh-CN"/>
              </w:rPr>
            </w:pPr>
            <w:r>
              <w:rPr>
                <w:lang w:val="zh-CN"/>
              </w:rPr>
              <w:t>И коврижками кормили.</w:t>
            </w:r>
          </w:p>
          <w:p w14:paraId="442176BB">
            <w:pPr>
              <w:rPr>
                <w:lang w:val="zh-CN"/>
              </w:rPr>
            </w:pPr>
            <w:r>
              <w:rPr>
                <w:lang w:val="zh-CN"/>
              </w:rPr>
              <w:t>Ничего они не ели,</w:t>
            </w:r>
          </w:p>
          <w:p w14:paraId="62E900A7">
            <w:pPr>
              <w:rPr>
                <w:lang w:val="zh-CN"/>
              </w:rPr>
            </w:pPr>
            <w:r>
              <w:rPr>
                <w:lang w:val="zh-CN"/>
              </w:rPr>
              <w:t>Ничего они не пили.</w:t>
            </w:r>
          </w:p>
          <w:p w14:paraId="74017EBC">
            <w:pPr>
              <w:rPr>
                <w:lang w:val="zh-CN"/>
              </w:rPr>
            </w:pPr>
            <w:r>
              <w:rPr>
                <w:lang w:val="zh-CN"/>
              </w:rPr>
              <w:t>И зачем такие куклы</w:t>
            </w:r>
          </w:p>
          <w:p w14:paraId="1BB2D427">
            <w:pPr>
              <w:rPr>
                <w:lang w:val="zh-CN"/>
              </w:rPr>
            </w:pPr>
            <w:r>
              <w:rPr>
                <w:lang w:val="zh-CN"/>
              </w:rPr>
              <w:t>Только в гости приходили?</w:t>
            </w:r>
          </w:p>
          <w:p w14:paraId="1F767719">
            <w:pPr>
              <w:rPr>
                <w:lang w:val="zh-CN"/>
              </w:rPr>
            </w:pPr>
            <w:r>
              <w:rPr>
                <w:lang w:val="zh-CN"/>
              </w:rPr>
              <w:t>(А. Ахундова)</w:t>
            </w:r>
          </w:p>
          <w:p w14:paraId="02E2FAEF"/>
        </w:tc>
        <w:tc>
          <w:tcPr>
            <w:tcW w:w="3449" w:type="dxa"/>
            <w:gridSpan w:val="2"/>
          </w:tcPr>
          <w:p w14:paraId="764E6BE5">
            <w:r>
              <w:t>Создать условия развития двигательной активности: мячи, кольцеброс, кегли.</w:t>
            </w:r>
          </w:p>
          <w:p w14:paraId="0F214277">
            <w:r>
              <w:t>Для п/и: нарисовать узкую, извилистую дорожку.</w:t>
            </w:r>
          </w:p>
          <w:p w14:paraId="5EB5C66D">
            <w:r>
              <w:t>Предложить большие машины, каталки, лопатки, ведёрки. Учить играть дружно, делиться игрушками.</w:t>
            </w:r>
          </w:p>
          <w:p w14:paraId="0786EB09"/>
        </w:tc>
      </w:tr>
      <w:tr w14:paraId="424F9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426" w:type="dxa"/>
            <w:vMerge w:val="continue"/>
          </w:tcPr>
          <w:p w14:paraId="4EC4B216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01ED494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5CC158E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1C330AD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00EAFF97">
            <w:pPr>
              <w:tabs>
                <w:tab w:val="left" w:pos="295"/>
              </w:tabs>
              <w:spacing w:line="0" w:lineRule="atLeast"/>
              <w:contextualSpacing/>
            </w:pPr>
            <w:r>
              <w:t>Формирование КГН и навыков самообслуживания. Игровая ситуация «Куда спряталась одежда?».</w:t>
            </w:r>
          </w:p>
          <w:p w14:paraId="74CB5CF8">
            <w:pPr>
              <w:tabs>
                <w:tab w:val="left" w:pos="295"/>
              </w:tabs>
              <w:spacing w:line="0" w:lineRule="atLeast"/>
              <w:contextualSpacing/>
            </w:pPr>
            <w:r>
              <w:t>Чтение рассказа Л.Н.Толстого «Косточка» Развивать умение слушать и понимать текст, воспитывать честность и правдивость..</w:t>
            </w:r>
          </w:p>
          <w:p w14:paraId="03C4B04D">
            <w:pPr>
              <w:spacing w:line="0" w:lineRule="atLeast"/>
            </w:pPr>
            <w:r>
              <w:t>Практическое упражнение «Послушная ложка» Учить детей правильно держать ложку, есть самостоятельно. Воспитывать аккуратность, опрятность. Напомнить правила поведения за столом.</w:t>
            </w:r>
          </w:p>
        </w:tc>
      </w:tr>
      <w:tr w14:paraId="30FBB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32E8EB0E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1997E70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1AC6693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09FB0B0">
            <w:pPr>
              <w:spacing w:line="0" w:lineRule="atLeast"/>
            </w:pPr>
            <w:r>
              <w:t>Гимнастика после сна (комплекс № 6) Ходьба по массажным коврикам, умывание.</w:t>
            </w:r>
          </w:p>
          <w:p w14:paraId="5CE387C9">
            <w:r>
              <w:t>Чтение р.н.с. «Волк и семеро козлят» Учить внимательно слушать художественное произведение.</w:t>
            </w:r>
          </w:p>
          <w:p w14:paraId="4FA601F7">
            <w:r>
              <w:t xml:space="preserve"> Д/и с мозаикой. Формировать умение составлять простые узоры, фигуры, закреплять цвета. Формировать интерес к творческому процессу с игрой.</w:t>
            </w:r>
          </w:p>
          <w:p w14:paraId="4F61CBE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r>
              <w:t xml:space="preserve">П/и «У медведя во бору» закрепить правила игры. Слушать текст и выполнять движения в соответствии с содержанием. </w:t>
            </w:r>
            <w:r>
              <w:rPr>
                <w:rFonts w:eastAsiaTheme="minorEastAsia"/>
                <w:lang w:val="en-US"/>
              </w:rPr>
              <w:t>У</w:t>
            </w:r>
            <w:r>
              <w:rPr>
                <w:rFonts w:eastAsiaTheme="minorEastAsia"/>
                <w:lang w:val="zh-CN"/>
              </w:rPr>
              <w:t>чить медленному бегу врассыпную.</w:t>
            </w:r>
          </w:p>
        </w:tc>
        <w:tc>
          <w:tcPr>
            <w:tcW w:w="2409" w:type="dxa"/>
          </w:tcPr>
          <w:p w14:paraId="242E9A95">
            <w:pPr>
              <w:spacing w:line="0" w:lineRule="atLeast"/>
            </w:pPr>
            <w:r>
              <w:t>С Софией, Тёмой</w:t>
            </w:r>
          </w:p>
          <w:p w14:paraId="36EEA88F">
            <w:pPr>
              <w:spacing w:line="0" w:lineRule="atLeast"/>
            </w:pPr>
            <w:r>
              <w:t>Сенсорное развитие: закрепить названия основных цветов.</w:t>
            </w:r>
          </w:p>
        </w:tc>
        <w:tc>
          <w:tcPr>
            <w:tcW w:w="3828" w:type="dxa"/>
            <w:gridSpan w:val="2"/>
          </w:tcPr>
          <w:p w14:paraId="497AB80F">
            <w:pPr>
              <w:spacing w:line="0" w:lineRule="atLeast"/>
            </w:pPr>
            <w:r>
              <w:t>Опытническая деятельность.</w:t>
            </w:r>
          </w:p>
          <w:p w14:paraId="3687CA08">
            <w:r>
              <w:t>«Какие звуки издают резиновые игрушки и предметы» Развивать познавательный опыт детей; знакомить с предметами и звуками окружающего мира.</w:t>
            </w:r>
          </w:p>
          <w:p w14:paraId="2670AE9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402" w:type="dxa"/>
          </w:tcPr>
          <w:p w14:paraId="01A7C11D">
            <w:pPr>
              <w:spacing w:line="0" w:lineRule="atLeast"/>
            </w:pPr>
            <w:r>
              <w:t>Создать условия для опытнической деятельности: предметы, игрушки из резины.</w:t>
            </w:r>
          </w:p>
          <w:p w14:paraId="54F0024D">
            <w:pPr>
              <w:spacing w:line="0" w:lineRule="atLeast"/>
            </w:pPr>
          </w:p>
        </w:tc>
      </w:tr>
      <w:tr w14:paraId="2EC72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16019" w:type="dxa"/>
            <w:gridSpan w:val="7"/>
          </w:tcPr>
          <w:p w14:paraId="32DE14D0">
            <w:pPr>
              <w:spacing w:line="276" w:lineRule="auto"/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0E3F3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16019" w:type="dxa"/>
            <w:gridSpan w:val="7"/>
            <w:vAlign w:val="center"/>
          </w:tcPr>
          <w:p w14:paraId="6A290EE0">
            <w:pPr>
              <w:rPr>
                <w:iCs/>
              </w:rPr>
            </w:pPr>
            <w:r>
              <w:t>Индивидуальные беседы с родителями для преодоления выявленных проблем</w:t>
            </w:r>
            <w:r>
              <w:rPr>
                <w:rFonts w:hint="default"/>
                <w:lang w:val="ru-RU"/>
              </w:rPr>
              <w:t>. Предложить принести фото детей для создания стенгазеты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«Вот какие наши детки»</w:t>
            </w:r>
          </w:p>
        </w:tc>
      </w:tr>
    </w:tbl>
    <w:p w14:paraId="1F71AF05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75"/>
        <w:gridCol w:w="1293"/>
        <w:gridCol w:w="3686"/>
        <w:gridCol w:w="2409"/>
        <w:gridCol w:w="3828"/>
        <w:gridCol w:w="3543"/>
      </w:tblGrid>
      <w:tr w14:paraId="0D4C0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" w:type="dxa"/>
            <w:gridSpan w:val="2"/>
          </w:tcPr>
          <w:p w14:paraId="498C3AC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59" w:type="dxa"/>
            <w:gridSpan w:val="5"/>
          </w:tcPr>
          <w:p w14:paraId="0145205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3D37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426" w:type="dxa"/>
            <w:vMerge w:val="restart"/>
            <w:textDirection w:val="tbRl"/>
          </w:tcPr>
          <w:p w14:paraId="27C03799">
            <w:pPr>
              <w:spacing w:line="0" w:lineRule="atLeast"/>
              <w:ind w:left="113" w:right="113"/>
            </w:pPr>
            <w:r>
              <w:rPr>
                <w:sz w:val="20"/>
                <w:szCs w:val="20"/>
              </w:rPr>
              <w:t>Среда    27.11.24</w:t>
            </w:r>
          </w:p>
          <w:p w14:paraId="799E8895">
            <w:pPr>
              <w:spacing w:line="0" w:lineRule="atLeast"/>
              <w:ind w:left="113" w:right="113"/>
            </w:pPr>
          </w:p>
          <w:p w14:paraId="7543A432">
            <w:pPr>
              <w:spacing w:line="0" w:lineRule="atLeast"/>
              <w:ind w:left="113" w:right="113"/>
            </w:pPr>
          </w:p>
          <w:p w14:paraId="36195E3D">
            <w:pPr>
              <w:spacing w:line="0" w:lineRule="atLeast"/>
              <w:ind w:left="113" w:right="113"/>
            </w:pPr>
          </w:p>
        </w:tc>
        <w:tc>
          <w:tcPr>
            <w:tcW w:w="975" w:type="dxa"/>
            <w:vMerge w:val="restart"/>
            <w:textDirection w:val="tbRl"/>
          </w:tcPr>
          <w:p w14:paraId="57DA3D47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79" w:type="dxa"/>
            <w:gridSpan w:val="2"/>
          </w:tcPr>
          <w:p w14:paraId="3A6D7A8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444E4D0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5EBA749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6D1F953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0FF8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51253EC6">
            <w:pPr>
              <w:spacing w:line="0" w:lineRule="atLeast"/>
              <w:ind w:left="113" w:right="113"/>
            </w:pPr>
          </w:p>
        </w:tc>
        <w:tc>
          <w:tcPr>
            <w:tcW w:w="975" w:type="dxa"/>
            <w:vMerge w:val="continue"/>
            <w:textDirection w:val="btLr"/>
          </w:tcPr>
          <w:p w14:paraId="719B6936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79" w:type="dxa"/>
            <w:gridSpan w:val="2"/>
          </w:tcPr>
          <w:p w14:paraId="21AC4A08">
            <w:pPr>
              <w:spacing w:line="0" w:lineRule="atLeast"/>
            </w:pPr>
            <w:r>
              <w:t xml:space="preserve">Утренняя зарядка. «Весёлые гуси» (картотека № 6) </w:t>
            </w:r>
          </w:p>
          <w:p w14:paraId="6C55EA4F">
            <w:r>
              <w:t>Беседа  «Как мама, папа и другие члены семьи заботятся о тебе? Как ты помогаешь маме?» Учить детей отвечать на вопросы.</w:t>
            </w:r>
          </w:p>
          <w:p w14:paraId="3C9D4A89">
            <w:pPr>
              <w:shd w:val="clear" w:color="auto" w:fill="FFFFFF"/>
              <w:spacing w:line="0" w:lineRule="atLeast"/>
            </w:pPr>
            <w:r>
              <w:t>Д/и «Скажи ласково» Побуждать детей называть членов семьи ласковыми словами.</w:t>
            </w:r>
          </w:p>
          <w:p w14:paraId="7BF9008E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 xml:space="preserve">П/и </w:t>
            </w:r>
            <w:r>
              <w:rPr>
                <w:rFonts w:eastAsiaTheme="minorEastAsia"/>
                <w:lang w:val="zh-CN"/>
              </w:rPr>
              <w:t>«Поезд»</w:t>
            </w:r>
            <w:r>
              <w:rPr>
                <w:rFonts w:eastAsiaTheme="minorEastAsia"/>
              </w:rPr>
              <w:t xml:space="preserve"> П</w:t>
            </w:r>
            <w:r>
              <w:rPr>
                <w:rFonts w:eastAsiaTheme="minorEastAsia"/>
                <w:lang w:val="zh-CN"/>
              </w:rPr>
              <w:t>родолжать учить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осуществлять ходьбу и медленный бег друг за другом, крепко держась за плечи впереди идущего, проговаривая «чух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-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чух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-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чух»</w:t>
            </w:r>
          </w:p>
        </w:tc>
        <w:tc>
          <w:tcPr>
            <w:tcW w:w="2409" w:type="dxa"/>
          </w:tcPr>
          <w:p w14:paraId="12DEC5B7">
            <w:pPr>
              <w:spacing w:line="0" w:lineRule="atLeast"/>
            </w:pPr>
            <w:r>
              <w:t>С Тамерланом, Тёмой</w:t>
            </w:r>
          </w:p>
          <w:p w14:paraId="4E214007">
            <w:pPr>
              <w:spacing w:line="0" w:lineRule="atLeast"/>
            </w:pPr>
            <w:r>
              <w:t>Упражнять в прокатывании мяча друг другу.</w:t>
            </w:r>
          </w:p>
          <w:p w14:paraId="3FCC8494">
            <w:pPr>
              <w:spacing w:line="0" w:lineRule="atLeast"/>
            </w:pPr>
            <w:r>
              <w:t xml:space="preserve">Развивать координацию движений. </w:t>
            </w:r>
          </w:p>
        </w:tc>
        <w:tc>
          <w:tcPr>
            <w:tcW w:w="3828" w:type="dxa"/>
          </w:tcPr>
          <w:p w14:paraId="5A0FD0CE">
            <w:pPr>
              <w:shd w:val="clear" w:color="auto" w:fill="FFFFFF"/>
            </w:pPr>
            <w:r>
              <w:t>Труд в книжном</w:t>
            </w:r>
          </w:p>
          <w:p w14:paraId="75A67B9B">
            <w:pPr>
              <w:shd w:val="clear" w:color="auto" w:fill="FFFFFF"/>
            </w:pPr>
            <w:r>
              <w:t>уголке.</w:t>
            </w:r>
            <w:r>
              <w:rPr>
                <w:color w:val="000000"/>
              </w:rPr>
              <w:t> Воспитывать бережное отношение к книгам, стремление трудиться, поддерживать порядок.</w:t>
            </w:r>
          </w:p>
          <w:p w14:paraId="489C378C">
            <w:r>
              <w:t>Заучивание стихотворения Пушкин А.С. «Ветер, ветер!...» (из «Сказки о мёртвой царевне и семи богатырях» развивать память, речь.</w:t>
            </w:r>
          </w:p>
          <w:p w14:paraId="189BDBA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543" w:type="dxa"/>
          </w:tcPr>
          <w:p w14:paraId="06FA4B17">
            <w:pPr>
              <w:spacing w:line="0" w:lineRule="atLeast"/>
            </w:pPr>
            <w:r>
              <w:t>Создать условия для беседы: картинки.</w:t>
            </w:r>
          </w:p>
          <w:p w14:paraId="6CCCC267">
            <w:pPr>
              <w:spacing w:line="0" w:lineRule="atLeast"/>
            </w:pPr>
            <w:r>
              <w:t>Для труда в книжном уголке «больничка для книг»</w:t>
            </w:r>
          </w:p>
          <w:p w14:paraId="51B6A198">
            <w:pPr>
              <w:spacing w:line="0" w:lineRule="atLeast"/>
            </w:pPr>
            <w:r>
              <w:t>Для д/и: мяч.</w:t>
            </w:r>
          </w:p>
          <w:p w14:paraId="042F8FBD">
            <w:pPr>
              <w:spacing w:line="0" w:lineRule="atLeast"/>
            </w:pPr>
            <w:r>
              <w:t>Предложить шнуровки. Развивать мелкую моторику.</w:t>
            </w:r>
          </w:p>
        </w:tc>
      </w:tr>
      <w:tr w14:paraId="2A990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6" w:type="dxa"/>
            <w:vMerge w:val="continue"/>
            <w:textDirection w:val="tbRl"/>
          </w:tcPr>
          <w:p w14:paraId="61A6413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Merge w:val="restart"/>
            <w:textDirection w:val="tbRl"/>
          </w:tcPr>
          <w:p w14:paraId="56A76F4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93" w:type="dxa"/>
          </w:tcPr>
          <w:p w14:paraId="388F0D38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0B68F0D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(музыка)</w:t>
            </w:r>
          </w:p>
        </w:tc>
        <w:tc>
          <w:tcPr>
            <w:tcW w:w="13466" w:type="dxa"/>
            <w:gridSpan w:val="4"/>
          </w:tcPr>
          <w:p w14:paraId="14EBB782">
            <w:pPr>
              <w:spacing w:line="0" w:lineRule="atLeast"/>
              <w:rPr>
                <w:sz w:val="20"/>
                <w:szCs w:val="20"/>
              </w:rPr>
            </w:pPr>
            <w:r>
              <w:t>По плану руководителя</w:t>
            </w:r>
          </w:p>
        </w:tc>
      </w:tr>
      <w:tr w14:paraId="527B3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6" w:type="dxa"/>
            <w:vMerge w:val="continue"/>
          </w:tcPr>
          <w:p w14:paraId="436ED5B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</w:tcPr>
          <w:p w14:paraId="663D660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14:paraId="7D2BD80A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  <w:p w14:paraId="6318C8A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(ФМКЦ)</w:t>
            </w:r>
          </w:p>
          <w:p w14:paraId="785AE706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</w:rPr>
              <w:t>Л.В. Абрамова  стр.77</w:t>
            </w:r>
          </w:p>
        </w:tc>
        <w:tc>
          <w:tcPr>
            <w:tcW w:w="13466" w:type="dxa"/>
            <w:gridSpan w:val="4"/>
          </w:tcPr>
          <w:p w14:paraId="4F422305">
            <w:pPr>
              <w:spacing w:line="0" w:lineRule="atLeast"/>
            </w:pPr>
            <w:r>
              <w:t>Тема: «</w:t>
            </w:r>
            <w:r>
              <w:rPr>
                <w:rFonts w:eastAsia="Calibri"/>
              </w:rPr>
              <w:t>Мама, папа, я - наша дружная семья»</w:t>
            </w:r>
          </w:p>
          <w:p w14:paraId="3C87CE6A">
            <w:pPr>
              <w:spacing w:line="0" w:lineRule="atLeast"/>
              <w:rPr>
                <w:sz w:val="20"/>
                <w:szCs w:val="20"/>
              </w:rPr>
            </w:pPr>
            <w:r>
              <w:t xml:space="preserve">Цель: </w:t>
            </w:r>
            <w:r>
              <w:rPr>
                <w:color w:val="000000"/>
              </w:rPr>
              <w:t>Воспитывать внимательное отношение к родителям и близким людям.</w:t>
            </w:r>
          </w:p>
        </w:tc>
      </w:tr>
    </w:tbl>
    <w:p w14:paraId="323591AE">
      <w:pPr>
        <w:spacing w:line="0" w:lineRule="atLeast"/>
        <w:jc w:val="center"/>
        <w:rPr>
          <w:sz w:val="20"/>
          <w:szCs w:val="20"/>
        </w:rPr>
      </w:pPr>
    </w:p>
    <w:p w14:paraId="7CDAEFE0">
      <w:pPr>
        <w:spacing w:line="0" w:lineRule="atLeast"/>
      </w:pPr>
    </w:p>
    <w:p w14:paraId="2072552D">
      <w:pPr>
        <w:spacing w:line="0" w:lineRule="atLeast"/>
      </w:pPr>
    </w:p>
    <w:p w14:paraId="48965B16">
      <w:pPr>
        <w:spacing w:line="0" w:lineRule="atLeast"/>
      </w:pPr>
    </w:p>
    <w:p w14:paraId="759947D9">
      <w:pPr>
        <w:spacing w:line="0" w:lineRule="atLeast"/>
      </w:pPr>
    </w:p>
    <w:p w14:paraId="7279350A">
      <w:pPr>
        <w:spacing w:line="0" w:lineRule="atLeast"/>
      </w:pPr>
    </w:p>
    <w:p w14:paraId="36BF9BFA">
      <w:pPr>
        <w:spacing w:line="0" w:lineRule="atLeast"/>
      </w:pPr>
    </w:p>
    <w:p w14:paraId="32A9B149">
      <w:pPr>
        <w:spacing w:line="0" w:lineRule="atLeast"/>
      </w:pPr>
    </w:p>
    <w:p w14:paraId="46365096">
      <w:pPr>
        <w:spacing w:line="0" w:lineRule="atLeast"/>
      </w:pPr>
    </w:p>
    <w:p w14:paraId="0D2BA936">
      <w:pPr>
        <w:spacing w:line="0" w:lineRule="atLeast"/>
      </w:pPr>
    </w:p>
    <w:p w14:paraId="5FBBA911">
      <w:pPr>
        <w:spacing w:line="0" w:lineRule="atLeast"/>
      </w:pPr>
    </w:p>
    <w:p w14:paraId="3D6AC280">
      <w:pPr>
        <w:spacing w:line="0" w:lineRule="atLeast"/>
      </w:pPr>
    </w:p>
    <w:p w14:paraId="636768D0">
      <w:pPr>
        <w:spacing w:line="0" w:lineRule="atLeast"/>
      </w:pPr>
    </w:p>
    <w:p w14:paraId="293F32F9">
      <w:pPr>
        <w:spacing w:line="0" w:lineRule="atLeast"/>
      </w:pPr>
    </w:p>
    <w:p w14:paraId="76F348E8">
      <w:pPr>
        <w:spacing w:line="0" w:lineRule="atLeast"/>
      </w:pPr>
    </w:p>
    <w:p w14:paraId="3264170C">
      <w:pPr>
        <w:spacing w:line="0" w:lineRule="atLeast"/>
      </w:pPr>
    </w:p>
    <w:p w14:paraId="1F6A8483">
      <w:pPr>
        <w:spacing w:line="0" w:lineRule="atLeast"/>
      </w:pPr>
    </w:p>
    <w:p w14:paraId="0F79B51C">
      <w:pPr>
        <w:spacing w:line="0" w:lineRule="atLeast"/>
      </w:pPr>
    </w:p>
    <w:p w14:paraId="64999C82">
      <w:pPr>
        <w:spacing w:line="0" w:lineRule="atLeast"/>
      </w:pPr>
    </w:p>
    <w:p w14:paraId="2074B525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66"/>
        <w:gridCol w:w="5088"/>
        <w:gridCol w:w="2409"/>
        <w:gridCol w:w="3828"/>
        <w:gridCol w:w="42"/>
        <w:gridCol w:w="3360"/>
      </w:tblGrid>
      <w:tr w14:paraId="1E5A3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4FA8FB9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BFA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26" w:type="dxa"/>
            <w:vMerge w:val="restart"/>
            <w:textDirection w:val="tbRl"/>
          </w:tcPr>
          <w:p w14:paraId="424DBA8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27.11.24</w:t>
            </w:r>
          </w:p>
          <w:p w14:paraId="0883B2E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vMerge w:val="restart"/>
            <w:textDirection w:val="tbRl"/>
          </w:tcPr>
          <w:p w14:paraId="066E66A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7C8EF1D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1EFB00B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88" w:type="dxa"/>
          </w:tcPr>
          <w:p w14:paraId="0C8A6AA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39248D4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161372B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14:paraId="1FDB156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419CB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29076E39">
            <w:pPr>
              <w:spacing w:line="0" w:lineRule="atLeast"/>
              <w:jc w:val="right"/>
            </w:pPr>
          </w:p>
        </w:tc>
        <w:tc>
          <w:tcPr>
            <w:tcW w:w="866" w:type="dxa"/>
            <w:vMerge w:val="continue"/>
            <w:textDirection w:val="tbRl"/>
            <w:vAlign w:val="bottom"/>
          </w:tcPr>
          <w:p w14:paraId="4F6CAE5B">
            <w:pPr>
              <w:spacing w:line="0" w:lineRule="atLeast"/>
              <w:ind w:left="113" w:right="113"/>
            </w:pPr>
          </w:p>
        </w:tc>
        <w:tc>
          <w:tcPr>
            <w:tcW w:w="5088" w:type="dxa"/>
          </w:tcPr>
          <w:p w14:paraId="492A80C6">
            <w:pPr>
              <w:rPr>
                <w:rFonts w:eastAsiaTheme="minorEastAsia"/>
              </w:rPr>
            </w:pPr>
            <w:r>
              <w:t xml:space="preserve">Наблюдение </w:t>
            </w:r>
            <w:r>
              <w:rPr>
                <w:rFonts w:eastAsiaTheme="minorEastAsia"/>
              </w:rPr>
              <w:t>за транспортом: трактор.</w:t>
            </w:r>
          </w:p>
          <w:p w14:paraId="548BFC9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Продолжать ознакомление детей с машинами, помогающими людям: трактор грузит лопатой и вывозит громоздкий мусор. </w:t>
            </w:r>
          </w:p>
          <w:p w14:paraId="724061E1">
            <w:r>
              <w:t>Д/и «Кто как кричит» Закрепить звукоподражание домашним животным. Развивать наблюдательность, какую пользу приносят домашние животные.</w:t>
            </w:r>
          </w:p>
          <w:p w14:paraId="6F8740A6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EastAsia"/>
                <w:lang w:val="zh-CN"/>
              </w:rPr>
            </w:pPr>
            <w:r>
              <w:rPr>
                <w:color w:val="000000"/>
                <w:shd w:val="clear" w:color="auto" w:fill="FFFFFF"/>
              </w:rPr>
              <w:t xml:space="preserve">П/и </w:t>
            </w:r>
            <w:r>
              <w:rPr>
                <w:color w:val="000000"/>
                <w:shd w:val="clear" w:color="auto" w:fill="FFFFFF"/>
                <w:lang w:val="ru-RU"/>
              </w:rPr>
              <w:t>Самолёты</w:t>
            </w:r>
            <w:r>
              <w:rPr>
                <w:rFonts w:eastAsiaTheme="minorEastAsia"/>
                <w:lang w:val="zh-CN"/>
              </w:rPr>
              <w:t>»</w:t>
            </w:r>
            <w:r>
              <w:rPr>
                <w:rFonts w:eastAsiaTheme="minorEastAsia"/>
              </w:rPr>
              <w:t xml:space="preserve"> П</w:t>
            </w:r>
            <w:r>
              <w:rPr>
                <w:rFonts w:eastAsiaTheme="minorEastAsia"/>
                <w:lang w:val="zh-CN"/>
              </w:rPr>
              <w:t>риучать детей внимательно слушать и начинать движение по словесному сигналу.</w:t>
            </w:r>
          </w:p>
          <w:p w14:paraId="24F9E7CC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EastAsia"/>
              </w:rPr>
            </w:pPr>
            <w:r>
              <w:rPr>
                <w:rFonts w:eastAsiaTheme="minorEastAsia"/>
                <w:iCs/>
              </w:rPr>
              <w:t xml:space="preserve">П/и </w:t>
            </w:r>
            <w:r>
              <w:rPr>
                <w:rFonts w:eastAsiaTheme="minorEastAsia"/>
                <w:lang w:val="zh-CN"/>
              </w:rPr>
              <w:t>«Пузырь»</w:t>
            </w:r>
            <w:r>
              <w:rPr>
                <w:rFonts w:eastAsiaTheme="minorEastAsia"/>
              </w:rPr>
              <w:t xml:space="preserve"> У</w:t>
            </w:r>
            <w:r>
              <w:rPr>
                <w:rFonts w:eastAsiaTheme="minorEastAsia"/>
                <w:lang w:val="zh-CN"/>
              </w:rPr>
              <w:t>чить детей становиться в круг, делать его то шире, то уже в соответствии с текстом</w:t>
            </w:r>
          </w:p>
          <w:p w14:paraId="60B5519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Труд. Собрать игрушки в конце прогулки. Воспитывать желание поддерживать порядок.</w:t>
            </w:r>
          </w:p>
        </w:tc>
        <w:tc>
          <w:tcPr>
            <w:tcW w:w="2409" w:type="dxa"/>
          </w:tcPr>
          <w:p w14:paraId="1CDCC320">
            <w:pPr>
              <w:spacing w:line="0" w:lineRule="atLeast"/>
            </w:pPr>
            <w:r>
              <w:t>С Миланой, Софией</w:t>
            </w:r>
          </w:p>
          <w:p w14:paraId="106AAFB8">
            <w:pPr>
              <w:spacing w:line="0" w:lineRule="atLeast"/>
            </w:pPr>
            <w:r>
              <w:t>Упр. «Лови мяч»</w:t>
            </w:r>
          </w:p>
          <w:p w14:paraId="2C34F30E">
            <w:pPr>
              <w:spacing w:line="0" w:lineRule="atLeast"/>
            </w:pPr>
            <w:r>
              <w:t>Развивать координацию движений. Ловить и бросать мяч двумя руками.</w:t>
            </w:r>
          </w:p>
          <w:p w14:paraId="7DB8B580">
            <w:pPr>
              <w:spacing w:line="0" w:lineRule="atLeast"/>
            </w:pPr>
          </w:p>
        </w:tc>
        <w:tc>
          <w:tcPr>
            <w:tcW w:w="3828" w:type="dxa"/>
          </w:tcPr>
          <w:p w14:paraId="534B8C1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Theme="minorEastAsia"/>
                <w:iCs/>
                <w:lang w:val="zh-CN"/>
              </w:rPr>
            </w:pPr>
            <w:r>
              <w:rPr>
                <w:rFonts w:eastAsiaTheme="minorEastAsia"/>
                <w:iCs/>
                <w:lang w:val="zh-CN"/>
              </w:rPr>
              <w:t>Художественное слово.</w:t>
            </w:r>
          </w:p>
          <w:p w14:paraId="7A10E0D7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Theme="minorEastAsia"/>
                <w:lang w:val="zh-CN"/>
              </w:rPr>
            </w:pPr>
            <w:r>
              <w:rPr>
                <w:rFonts w:eastAsiaTheme="minorEastAsia"/>
                <w:lang w:val="zh-CN"/>
              </w:rPr>
              <w:t xml:space="preserve">И картошку он сажает, </w:t>
            </w:r>
          </w:p>
          <w:p w14:paraId="78758B87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Theme="minorEastAsia"/>
                <w:lang w:val="zh-CN"/>
              </w:rPr>
            </w:pPr>
            <w:r>
              <w:rPr>
                <w:rFonts w:eastAsiaTheme="minorEastAsia"/>
                <w:lang w:val="zh-CN"/>
              </w:rPr>
              <w:t xml:space="preserve">И дорогу расчищает, </w:t>
            </w:r>
          </w:p>
          <w:p w14:paraId="720A75A3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Theme="minorEastAsia"/>
                <w:lang w:val="zh-CN"/>
              </w:rPr>
            </w:pPr>
            <w:r>
              <w:rPr>
                <w:rFonts w:eastAsiaTheme="minorEastAsia"/>
                <w:lang w:val="zh-CN"/>
              </w:rPr>
              <w:t xml:space="preserve">Землю рыл ковшом он как-то – </w:t>
            </w:r>
          </w:p>
          <w:p w14:paraId="4C7B965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Theme="minorEastAsia"/>
                <w:iCs/>
              </w:rPr>
            </w:pPr>
            <w:r>
              <w:rPr>
                <w:rFonts w:eastAsiaTheme="minorEastAsia"/>
                <w:lang w:val="zh-CN"/>
              </w:rPr>
              <w:t xml:space="preserve">На все руки мастер … </w:t>
            </w:r>
            <w:r>
              <w:rPr>
                <w:rFonts w:eastAsiaTheme="minorEastAsia"/>
                <w:iCs/>
                <w:lang w:val="zh-CN"/>
              </w:rPr>
              <w:t>(трактор)</w:t>
            </w:r>
          </w:p>
          <w:p w14:paraId="149B7C2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Просмотр, проведение </w:t>
            </w:r>
            <w:r>
              <w:rPr>
                <w:rFonts w:eastAsiaTheme="minorEastAsia"/>
              </w:rPr>
              <w:br w:type="textWrapping"/>
            </w:r>
            <w:r>
              <w:rPr>
                <w:rFonts w:eastAsiaTheme="minorEastAsia"/>
              </w:rPr>
              <w:t xml:space="preserve">и обсуждение опыта: </w:t>
            </w:r>
            <w:r>
              <w:rPr>
                <w:rFonts w:eastAsiaTheme="minorEastAsia"/>
              </w:rPr>
              <w:br w:type="textWrapping"/>
            </w:r>
            <w:r>
              <w:rPr>
                <w:rFonts w:eastAsiaTheme="minorEastAsia"/>
              </w:rPr>
              <w:t xml:space="preserve">пара изо рта при выдохе </w:t>
            </w:r>
            <w:r>
              <w:rPr>
                <w:rFonts w:eastAsiaTheme="minorEastAsia"/>
              </w:rPr>
              <w:br w:type="textWrapping"/>
            </w:r>
            <w:r>
              <w:rPr>
                <w:rFonts w:eastAsiaTheme="minorEastAsia"/>
              </w:rPr>
              <w:t xml:space="preserve">в помещении не бывает, </w:t>
            </w:r>
            <w:r>
              <w:rPr>
                <w:rFonts w:eastAsiaTheme="minorEastAsia"/>
              </w:rPr>
              <w:br w:type="textWrapping"/>
            </w:r>
            <w:r>
              <w:rPr>
                <w:rFonts w:eastAsiaTheme="minorEastAsia"/>
              </w:rPr>
              <w:t>а на холоде – есть. Почему?</w:t>
            </w:r>
          </w:p>
        </w:tc>
        <w:tc>
          <w:tcPr>
            <w:tcW w:w="3402" w:type="dxa"/>
            <w:gridSpan w:val="2"/>
          </w:tcPr>
          <w:p w14:paraId="0C4D53D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Предложить подойти к забору и рассмотреть трактор.</w:t>
            </w:r>
          </w:p>
          <w:p w14:paraId="3BC7AA9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Предложить спортивный инвентарь (мячи, кольцеброс, кегли) Развивать двигательную активность детей.</w:t>
            </w:r>
          </w:p>
          <w:p w14:paraId="183F2123">
            <w:pPr>
              <w:shd w:val="clear" w:color="auto" w:fill="FFFFFF"/>
            </w:pPr>
            <w:r>
              <w:rPr>
                <w:color w:val="000000"/>
              </w:rPr>
              <w:t>Предложить большие машины, каталки, песочные наборы. Воспитывать самостоятельность при выборе игрушек.</w:t>
            </w:r>
          </w:p>
        </w:tc>
      </w:tr>
      <w:tr w14:paraId="0444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426" w:type="dxa"/>
            <w:vMerge w:val="continue"/>
          </w:tcPr>
          <w:p w14:paraId="5CDAEEFD">
            <w:pPr>
              <w:spacing w:line="0" w:lineRule="atLeast"/>
              <w:jc w:val="right"/>
            </w:pPr>
          </w:p>
        </w:tc>
        <w:tc>
          <w:tcPr>
            <w:tcW w:w="866" w:type="dxa"/>
            <w:textDirection w:val="tbRl"/>
            <w:vAlign w:val="center"/>
          </w:tcPr>
          <w:p w14:paraId="38F954B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3E7086B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7268DD0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727" w:type="dxa"/>
            <w:gridSpan w:val="5"/>
          </w:tcPr>
          <w:p w14:paraId="3FB59E4F">
            <w:pPr>
              <w:tabs>
                <w:tab w:val="left" w:pos="244"/>
                <w:tab w:val="left" w:pos="621"/>
              </w:tabs>
              <w:spacing w:line="0" w:lineRule="atLeast"/>
              <w:contextualSpacing/>
            </w:pPr>
            <w:r>
              <w:t>Формирование КГН и навыков самообслуживания. Игровая ситуация «Поможем кукле раздеться после прогулки».</w:t>
            </w:r>
          </w:p>
          <w:p w14:paraId="071E3C36">
            <w:pPr>
              <w:tabs>
                <w:tab w:val="left" w:pos="244"/>
                <w:tab w:val="left" w:pos="621"/>
              </w:tabs>
              <w:spacing w:line="0" w:lineRule="atLeast"/>
              <w:contextualSpacing/>
            </w:pPr>
            <w:r>
              <w:t>Чтение «Моя семья» О. Высоцкая Формировать умение воспринимать на слух поэтический текст. Воспитывать доброе отношение к своим родным.</w:t>
            </w:r>
          </w:p>
          <w:p w14:paraId="73D4F80C">
            <w:pPr>
              <w:spacing w:line="0" w:lineRule="atLeast"/>
            </w:pPr>
            <w:r>
              <w:t>П/у «Послушная ложка» Упражнять правильно держать ложку в правой руке.</w:t>
            </w:r>
          </w:p>
        </w:tc>
      </w:tr>
      <w:tr w14:paraId="110A2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26" w:type="dxa"/>
            <w:vMerge w:val="continue"/>
            <w:textDirection w:val="tbRl"/>
          </w:tcPr>
          <w:p w14:paraId="47BD4679">
            <w:pPr>
              <w:spacing w:line="0" w:lineRule="atLeast"/>
              <w:ind w:left="113" w:right="113"/>
            </w:pPr>
          </w:p>
        </w:tc>
        <w:tc>
          <w:tcPr>
            <w:tcW w:w="866" w:type="dxa"/>
            <w:textDirection w:val="tbRl"/>
          </w:tcPr>
          <w:p w14:paraId="5FAD85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4D9B5AD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88" w:type="dxa"/>
          </w:tcPr>
          <w:p w14:paraId="1E5D1757">
            <w:pPr>
              <w:spacing w:line="0" w:lineRule="atLeast"/>
            </w:pPr>
            <w:r>
              <w:t>Гимнастика после сна (комплекс № 6) Ходьба по массажным коврикам, умывание.</w:t>
            </w:r>
          </w:p>
          <w:p w14:paraId="3DCE4E77">
            <w:r>
              <w:t>Д/и «Что спряталось?» Закрепить знания об овощах и фруктах. Вспомнить какие овощи растут в нашем крае.</w:t>
            </w:r>
          </w:p>
          <w:p w14:paraId="248170BB">
            <w:r>
              <w:t>С/р игра «Дочки</w:t>
            </w:r>
            <w:r>
              <w:rPr>
                <w:rFonts w:hint="default"/>
                <w:lang w:val="ru-RU"/>
              </w:rPr>
              <w:t xml:space="preserve"> </w:t>
            </w:r>
            <w: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t>матери» Побуждать детей творчески воспроизводить в играх быт семьи.</w:t>
            </w:r>
          </w:p>
          <w:p w14:paraId="4C5020F6">
            <w:r>
              <w:rPr>
                <w:color w:val="000000"/>
                <w:shd w:val="clear" w:color="auto" w:fill="FFFFFF"/>
              </w:rPr>
              <w:t xml:space="preserve">П/и </w:t>
            </w:r>
            <w:r>
              <w:t>«Весёлый колокольчик» Учить внимательно слушать и слышать звук, упражнять  в спокойном беге.</w:t>
            </w:r>
          </w:p>
        </w:tc>
        <w:tc>
          <w:tcPr>
            <w:tcW w:w="2409" w:type="dxa"/>
          </w:tcPr>
          <w:p w14:paraId="01E6769F">
            <w:pPr>
              <w:spacing w:line="0" w:lineRule="atLeast"/>
            </w:pPr>
            <w:r>
              <w:t>С Пашей, Богданом</w:t>
            </w:r>
          </w:p>
          <w:p w14:paraId="781D9C8C">
            <w:pPr>
              <w:spacing w:line="0" w:lineRule="atLeast"/>
            </w:pPr>
            <w:r>
              <w:t xml:space="preserve">Упр.  «Дружная семья» </w:t>
            </w:r>
          </w:p>
          <w:p w14:paraId="0B2F4D66">
            <w:pPr>
              <w:spacing w:line="0" w:lineRule="atLeast"/>
            </w:pPr>
            <w:r>
              <w:t xml:space="preserve">Побуждать </w:t>
            </w:r>
            <w:r>
              <w:rPr>
                <w:lang w:val="ru-RU"/>
              </w:rPr>
              <w:t>ребёнка</w:t>
            </w:r>
            <w:r>
              <w:t xml:space="preserve"> называть членов семьи; слова – действия, характерные для каждого из них.</w:t>
            </w:r>
          </w:p>
          <w:p w14:paraId="53322155">
            <w:pPr>
              <w:shd w:val="clear" w:color="auto" w:fill="FFFFFF"/>
              <w:rPr>
                <w:rFonts w:ascii="Calibri" w:hAnsi="Calibri"/>
                <w:color w:val="000000"/>
              </w:rPr>
            </w:pPr>
          </w:p>
        </w:tc>
        <w:tc>
          <w:tcPr>
            <w:tcW w:w="3870" w:type="dxa"/>
            <w:gridSpan w:val="2"/>
          </w:tcPr>
          <w:p w14:paraId="6532CCA4">
            <w:r>
              <w:t>Творческая мастерская</w:t>
            </w:r>
          </w:p>
          <w:p w14:paraId="79C72C44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t>Лепка «Галстук в подарок папе» Вызвать интерес к лепке. Формировать умение раскатывать столбики (колбаски) разной толщины и отщипывать маленькие кусочки. Развивать восприятие формы и величины, глазомер и мелкую моторику рук. Воспитывать любовь к папам, желание делать что - то приятное для них.</w:t>
            </w:r>
          </w:p>
        </w:tc>
        <w:tc>
          <w:tcPr>
            <w:tcW w:w="3360" w:type="dxa"/>
          </w:tcPr>
          <w:p w14:paraId="67100589">
            <w:pPr>
              <w:spacing w:line="0" w:lineRule="atLeast"/>
            </w:pPr>
            <w:r>
              <w:t>Создать условия для с/р игры: атрибуты.</w:t>
            </w:r>
          </w:p>
          <w:p w14:paraId="3BE888FB">
            <w:pPr>
              <w:spacing w:line="0" w:lineRule="atLeast"/>
            </w:pPr>
            <w:r>
              <w:t>Для  д/и: чудесный мешочек, муляжи овощей, фруктов.</w:t>
            </w:r>
          </w:p>
        </w:tc>
      </w:tr>
      <w:tr w14:paraId="79411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6019" w:type="dxa"/>
            <w:gridSpan w:val="7"/>
          </w:tcPr>
          <w:p w14:paraId="2D146283">
            <w:pPr>
              <w:spacing w:line="0" w:lineRule="atLeast"/>
              <w:rPr>
                <w:iCs/>
                <w:color w:val="000000"/>
              </w:rPr>
            </w:pPr>
            <w:r>
              <w:rPr>
                <w:sz w:val="22"/>
                <w:szCs w:val="22"/>
              </w:rPr>
              <w:t xml:space="preserve">Взаимодействие с родителями /социальными   партнёрами  </w:t>
            </w:r>
          </w:p>
        </w:tc>
      </w:tr>
      <w:tr w14:paraId="30AB4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6019" w:type="dxa"/>
            <w:gridSpan w:val="7"/>
            <w:vAlign w:val="center"/>
          </w:tcPr>
          <w:p w14:paraId="75E6FC48">
            <w:pPr>
              <w:spacing w:line="0" w:lineRule="atLeast"/>
            </w:pPr>
            <w:r>
              <w:t>Напомнить о важности соблюдения режима дня как в саду, так и дома.</w:t>
            </w:r>
          </w:p>
        </w:tc>
      </w:tr>
    </w:tbl>
    <w:p w14:paraId="668BDC7D">
      <w:pPr>
        <w:spacing w:line="0" w:lineRule="atLeast"/>
      </w:pPr>
    </w:p>
    <w:p w14:paraId="040C760A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62"/>
        <w:gridCol w:w="1306"/>
        <w:gridCol w:w="3686"/>
        <w:gridCol w:w="2409"/>
        <w:gridCol w:w="3828"/>
        <w:gridCol w:w="3543"/>
      </w:tblGrid>
      <w:tr w14:paraId="5D5B7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4503A37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080AF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426" w:type="dxa"/>
            <w:vMerge w:val="restart"/>
            <w:textDirection w:val="tbRl"/>
          </w:tcPr>
          <w:p w14:paraId="036FCC3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28.11.24</w:t>
            </w:r>
          </w:p>
          <w:p w14:paraId="53BF805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3EEE9E4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03221DA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textDirection w:val="tbRl"/>
          </w:tcPr>
          <w:p w14:paraId="599CA2D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92" w:type="dxa"/>
            <w:gridSpan w:val="2"/>
          </w:tcPr>
          <w:p w14:paraId="3C062C2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DD9A8B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7FE693E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4A85522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58EFC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1EF0047D">
            <w:pPr>
              <w:spacing w:line="0" w:lineRule="atLeast"/>
              <w:ind w:left="113" w:right="113"/>
            </w:pPr>
          </w:p>
        </w:tc>
        <w:tc>
          <w:tcPr>
            <w:tcW w:w="962" w:type="dxa"/>
            <w:vMerge w:val="continue"/>
            <w:textDirection w:val="btLr"/>
          </w:tcPr>
          <w:p w14:paraId="6ABC32C0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92" w:type="dxa"/>
            <w:gridSpan w:val="2"/>
          </w:tcPr>
          <w:p w14:paraId="7A02C476">
            <w:pPr>
              <w:spacing w:line="0" w:lineRule="atLeast"/>
            </w:pPr>
            <w:r>
              <w:t>Утренняя зарядка. «Весёлые гуси» (картотека № 6)</w:t>
            </w:r>
          </w:p>
          <w:p w14:paraId="03F11AE6">
            <w:pPr>
              <w:spacing w:line="0" w:lineRule="atLeast"/>
            </w:pPr>
            <w:r>
              <w:t>Беседа «Взрослые и дети» Дать представления о нравственном поведении между взрослыми и детьми.</w:t>
            </w:r>
          </w:p>
          <w:p w14:paraId="68219BD4">
            <w:r>
              <w:rPr>
                <w:rStyle w:val="10"/>
                <w:color w:val="000000"/>
              </w:rPr>
              <w:t xml:space="preserve">Д/и </w:t>
            </w:r>
            <w:r>
              <w:t>«Чудесный мешочек» Определять на ощупь предметы.</w:t>
            </w:r>
          </w:p>
          <w:p w14:paraId="0050BF69">
            <w:r>
              <w:t>П/и «Пузырь» Учить детей становиться в круг, делать его то шире, то уже, приучать их согласовывать свои движения с произносимыми словами.</w:t>
            </w:r>
          </w:p>
          <w:p w14:paraId="408C0B4E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Предложить</w:t>
            </w:r>
            <w:r>
              <w:rPr>
                <w:rFonts w:hint="default"/>
                <w:lang w:val="ru-RU"/>
              </w:rPr>
              <w:t xml:space="preserve"> собрать крошки хлеба после завтрака для кормления птиц.</w:t>
            </w:r>
          </w:p>
        </w:tc>
        <w:tc>
          <w:tcPr>
            <w:tcW w:w="2409" w:type="dxa"/>
          </w:tcPr>
          <w:p w14:paraId="607E3625">
            <w:pPr>
              <w:spacing w:line="0" w:lineRule="atLeast"/>
            </w:pPr>
            <w:r>
              <w:t>С Вовой, Райханой</w:t>
            </w:r>
          </w:p>
          <w:p w14:paraId="02386C1C">
            <w:r>
              <w:t>Д/и «Что спряталось?» Закрепить знания об овощах и фруктах. Вспомнить какие овощи растут в нашем крае.</w:t>
            </w:r>
          </w:p>
          <w:p w14:paraId="09B12A6A"/>
        </w:tc>
        <w:tc>
          <w:tcPr>
            <w:tcW w:w="3828" w:type="dxa"/>
          </w:tcPr>
          <w:p w14:paraId="01279C3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Ситуативный разговор о правилах поведения в группе. Воспитывать у детей правила поведения и общения в помещении детского сада.</w:t>
            </w:r>
          </w:p>
          <w:p w14:paraId="61266FDF">
            <w:pPr>
              <w:shd w:val="clear" w:color="auto" w:fill="FFFFFF"/>
              <w:rPr>
                <w:color w:val="000000"/>
              </w:rPr>
            </w:pPr>
            <w:r>
              <w:t>Рисование пальчиком «Украсим платье для мамы» Продолжать учить рисовать пальчиками; воспитывать чувство любви, уважения к своим близким.</w:t>
            </w:r>
          </w:p>
        </w:tc>
        <w:tc>
          <w:tcPr>
            <w:tcW w:w="3543" w:type="dxa"/>
          </w:tcPr>
          <w:p w14:paraId="615330A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Создать условия для беседы: поместить на мольберт картинки. </w:t>
            </w:r>
          </w:p>
          <w:p w14:paraId="689A19E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Для д/и: чудесный мешочек, мелкие игрушки, муляжи фруктов, овощей.</w:t>
            </w:r>
          </w:p>
          <w:p w14:paraId="2BB61C44">
            <w:pPr>
              <w:shd w:val="clear" w:color="auto" w:fill="FFFFFF"/>
              <w:rPr>
                <w:color w:val="000000"/>
              </w:rPr>
            </w:pPr>
            <w:r>
              <w:rPr>
                <w:bCs/>
                <w:color w:val="000000"/>
                <w:shd w:val="clear" w:color="auto" w:fill="FFFFFF"/>
              </w:rPr>
              <w:t>Для самостоятельной игровой деятельности: н/и «Моя семья», шнуровки, игра с прищепками, вкладыши, пирамидки</w:t>
            </w:r>
          </w:p>
          <w:p w14:paraId="045BC792">
            <w:pPr>
              <w:shd w:val="clear" w:color="auto" w:fill="FFFFFF"/>
            </w:pPr>
          </w:p>
        </w:tc>
      </w:tr>
      <w:tr w14:paraId="5BEFF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26" w:type="dxa"/>
            <w:vMerge w:val="continue"/>
            <w:textDirection w:val="tbRl"/>
          </w:tcPr>
          <w:p w14:paraId="0444D80D">
            <w:pPr>
              <w:spacing w:line="0" w:lineRule="atLeast"/>
              <w:ind w:left="113" w:right="113"/>
            </w:pPr>
          </w:p>
        </w:tc>
        <w:tc>
          <w:tcPr>
            <w:tcW w:w="962" w:type="dxa"/>
            <w:vMerge w:val="restart"/>
            <w:textDirection w:val="tbRl"/>
          </w:tcPr>
          <w:p w14:paraId="20B5A3EA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306" w:type="dxa"/>
          </w:tcPr>
          <w:p w14:paraId="392023C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</w:t>
            </w:r>
          </w:p>
          <w:p w14:paraId="2ED0DF1B">
            <w:pPr>
              <w:spacing w:line="0" w:lineRule="atLeast"/>
            </w:pPr>
            <w:r>
              <w:rPr>
                <w:sz w:val="18"/>
                <w:szCs w:val="18"/>
              </w:rPr>
              <w:t>(физ-ра)</w:t>
            </w:r>
          </w:p>
        </w:tc>
        <w:tc>
          <w:tcPr>
            <w:tcW w:w="13466" w:type="dxa"/>
            <w:gridSpan w:val="4"/>
          </w:tcPr>
          <w:p w14:paraId="37D882E2">
            <w:r>
              <w:t>По плану руководителя</w:t>
            </w:r>
          </w:p>
        </w:tc>
      </w:tr>
      <w:tr w14:paraId="0F579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continue"/>
          </w:tcPr>
          <w:p w14:paraId="1685E8ED">
            <w:pPr>
              <w:spacing w:line="0" w:lineRule="atLeast"/>
            </w:pPr>
          </w:p>
        </w:tc>
        <w:tc>
          <w:tcPr>
            <w:tcW w:w="962" w:type="dxa"/>
            <w:vMerge w:val="continue"/>
          </w:tcPr>
          <w:p w14:paraId="5FB11934">
            <w:pPr>
              <w:spacing w:line="0" w:lineRule="atLeast"/>
            </w:pPr>
          </w:p>
        </w:tc>
        <w:tc>
          <w:tcPr>
            <w:tcW w:w="1306" w:type="dxa"/>
          </w:tcPr>
          <w:p w14:paraId="55236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03478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(рисование)</w:t>
            </w:r>
          </w:p>
          <w:p w14:paraId="52958D61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Н.Е Веракса</w:t>
            </w:r>
          </w:p>
          <w:p w14:paraId="432E29A1">
            <w:r>
              <w:rPr>
                <w:color w:val="000000"/>
                <w:sz w:val="18"/>
                <w:szCs w:val="18"/>
              </w:rPr>
              <w:t>Стр. 81</w:t>
            </w:r>
          </w:p>
        </w:tc>
        <w:tc>
          <w:tcPr>
            <w:tcW w:w="13466" w:type="dxa"/>
            <w:gridSpan w:val="4"/>
          </w:tcPr>
          <w:p w14:paraId="05E8741F">
            <w:r>
              <w:t xml:space="preserve">Тема: </w:t>
            </w:r>
            <w:r>
              <w:rPr>
                <w:color w:val="000000"/>
              </w:rPr>
              <w:t>«Красивая чашка» (в горошек)</w:t>
            </w:r>
          </w:p>
          <w:p w14:paraId="34FFF891">
            <w:r>
              <w:t xml:space="preserve">Цель: </w:t>
            </w:r>
            <w:r>
              <w:rPr>
                <w:color w:val="000000"/>
              </w:rPr>
              <w:t>Совершенствовать умение рисовать пальцем, стараясь равномерно расположить рисунок (горошки) внутри контура, развивать моторику рук.</w:t>
            </w:r>
          </w:p>
        </w:tc>
      </w:tr>
    </w:tbl>
    <w:p w14:paraId="12600681">
      <w:pPr>
        <w:spacing w:line="0" w:lineRule="atLeast"/>
      </w:pPr>
    </w:p>
    <w:p w14:paraId="28394394">
      <w:pPr>
        <w:spacing w:line="0" w:lineRule="atLeast"/>
      </w:pPr>
    </w:p>
    <w:p w14:paraId="4E27F348">
      <w:pPr>
        <w:spacing w:line="0" w:lineRule="atLeast"/>
      </w:pPr>
    </w:p>
    <w:p w14:paraId="131AB9D5">
      <w:pPr>
        <w:spacing w:line="0" w:lineRule="atLeast"/>
      </w:pPr>
    </w:p>
    <w:p w14:paraId="70176F1C">
      <w:pPr>
        <w:spacing w:line="0" w:lineRule="atLeast"/>
      </w:pPr>
    </w:p>
    <w:p w14:paraId="77DBA739">
      <w:pPr>
        <w:spacing w:line="0" w:lineRule="atLeast"/>
      </w:pPr>
    </w:p>
    <w:p w14:paraId="73DD4CD0">
      <w:pPr>
        <w:spacing w:line="0" w:lineRule="atLeast"/>
      </w:pPr>
    </w:p>
    <w:p w14:paraId="3BB0B18E">
      <w:pPr>
        <w:spacing w:line="0" w:lineRule="atLeast"/>
      </w:pPr>
    </w:p>
    <w:p w14:paraId="293FC690">
      <w:pPr>
        <w:spacing w:line="0" w:lineRule="atLeast"/>
      </w:pPr>
    </w:p>
    <w:p w14:paraId="0C5BF8CF">
      <w:pPr>
        <w:spacing w:line="0" w:lineRule="atLeast"/>
      </w:pPr>
    </w:p>
    <w:p w14:paraId="1B927325">
      <w:pPr>
        <w:spacing w:line="0" w:lineRule="atLeast"/>
      </w:pPr>
    </w:p>
    <w:p w14:paraId="420ACC59">
      <w:pPr>
        <w:spacing w:line="0" w:lineRule="atLeast"/>
      </w:pPr>
    </w:p>
    <w:p w14:paraId="57ED8EEF">
      <w:pPr>
        <w:spacing w:line="0" w:lineRule="atLeast"/>
      </w:pPr>
    </w:p>
    <w:p w14:paraId="019B46B3">
      <w:pPr>
        <w:spacing w:line="0" w:lineRule="atLeast"/>
      </w:pPr>
    </w:p>
    <w:p w14:paraId="2C7AA149">
      <w:pPr>
        <w:spacing w:line="0" w:lineRule="atLeast"/>
      </w:pPr>
    </w:p>
    <w:p w14:paraId="5525DE59">
      <w:pPr>
        <w:spacing w:line="0" w:lineRule="atLeast"/>
      </w:pPr>
    </w:p>
    <w:p w14:paraId="513F9428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3402"/>
      </w:tblGrid>
      <w:tr w14:paraId="54A62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6"/>
          </w:tcPr>
          <w:p w14:paraId="402AFC7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6A5A3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26" w:type="dxa"/>
            <w:vMerge w:val="restart"/>
            <w:textDirection w:val="tbRl"/>
          </w:tcPr>
          <w:p w14:paraId="1BF5ADF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28.11.24</w:t>
            </w:r>
          </w:p>
          <w:p w14:paraId="624D895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4745080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16C5ACB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66B2ED9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31AB47B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8F07B8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360B283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2BFC140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0401AC7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48C9F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32F17670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03D2B6CA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14:paraId="49D8EDB8">
            <w:pPr>
              <w:rPr>
                <w:lang w:val="zh-CN" w:eastAsia="ru-RU"/>
              </w:rPr>
            </w:pPr>
            <w:r>
              <w:t xml:space="preserve">Наблюдение </w:t>
            </w:r>
            <w:r>
              <w:rPr>
                <w:lang w:val="ru-RU"/>
              </w:rPr>
              <w:t>за</w:t>
            </w:r>
            <w:r>
              <w:rPr>
                <w:rFonts w:hint="default"/>
                <w:lang w:val="ru-RU"/>
              </w:rPr>
              <w:t xml:space="preserve"> п</w:t>
            </w:r>
            <w:r>
              <w:rPr>
                <w:lang w:val="zh-CN" w:eastAsia="ru-RU"/>
              </w:rPr>
              <w:t>огодой</w:t>
            </w:r>
            <w:r>
              <w:rPr>
                <w:rFonts w:hint="default"/>
                <w:lang w:val="en-US" w:eastAsia="ru-RU"/>
              </w:rPr>
              <w:t>. О</w:t>
            </w:r>
            <w:r>
              <w:rPr>
                <w:lang w:val="zh-CN" w:eastAsia="ru-RU"/>
              </w:rPr>
              <w:t>бъяснить, что конец осени – это преддверие зимы: на улице становится холоднее.</w:t>
            </w:r>
          </w:p>
          <w:p w14:paraId="39B98721">
            <w:r>
              <w:t>Д/и «Поручения» Продолжать учить понимать словесные инструкции.</w:t>
            </w:r>
          </w:p>
          <w:p w14:paraId="14D1BA33">
            <w:pPr>
              <w:rPr>
                <w:lang w:val="zh-CN" w:eastAsia="ru-RU"/>
              </w:rPr>
            </w:pPr>
            <w:r>
              <w:t xml:space="preserve">П/и </w:t>
            </w:r>
            <w:r>
              <w:rPr>
                <w:lang w:val="zh-CN" w:eastAsia="ru-RU"/>
              </w:rPr>
              <w:t>Лохматый пёс»</w:t>
            </w:r>
            <w:r>
              <w:rPr>
                <w:rFonts w:hint="default"/>
                <w:lang w:val="en-US" w:eastAsia="ru-RU"/>
              </w:rPr>
              <w:t xml:space="preserve"> З</w:t>
            </w:r>
            <w:r>
              <w:rPr>
                <w:lang w:val="zh-CN" w:eastAsia="ru-RU"/>
              </w:rPr>
              <w:t>акрепить правила игры; учить двигаться быстро, меняя направление движения.</w:t>
            </w:r>
          </w:p>
          <w:p w14:paraId="79FAC336">
            <w:pPr>
              <w:rPr>
                <w:rFonts w:hint="default"/>
                <w:lang w:val="en-US"/>
              </w:rPr>
            </w:pPr>
            <w:r>
              <w:t xml:space="preserve">Труд.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Крошками хлеба покормить птиц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. Положить их в кормушку. Воспитывать желание заботиться о птицах.</w:t>
            </w:r>
          </w:p>
        </w:tc>
        <w:tc>
          <w:tcPr>
            <w:tcW w:w="2409" w:type="dxa"/>
          </w:tcPr>
          <w:p w14:paraId="052DE31A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Пашей, Софией</w:t>
            </w:r>
          </w:p>
          <w:p w14:paraId="3EBC0002">
            <w:pPr>
              <w:spacing w:line="0" w:lineRule="atLeast"/>
              <w:rPr>
                <w:rFonts w:hint="default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 xml:space="preserve">Упражнять в прыжках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на двух ногах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. Развивать крупную моторику рук.</w:t>
            </w:r>
          </w:p>
        </w:tc>
        <w:tc>
          <w:tcPr>
            <w:tcW w:w="3828" w:type="dxa"/>
          </w:tcPr>
          <w:p w14:paraId="131B0B48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Художественное слово.</w:t>
            </w:r>
          </w:p>
          <w:p w14:paraId="0BFD2E42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Скучная картина! </w:t>
            </w:r>
          </w:p>
          <w:p w14:paraId="2D32FC5A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Тучи без конца, </w:t>
            </w:r>
          </w:p>
          <w:p w14:paraId="53C1401B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Дождик так и льётся, </w:t>
            </w:r>
          </w:p>
          <w:p w14:paraId="619AE0E0">
            <w:pPr>
              <w:rPr>
                <w:rFonts w:hint="default"/>
                <w:lang w:val="en-US" w:eastAsia="ru-RU"/>
              </w:rPr>
            </w:pPr>
            <w:r>
              <w:rPr>
                <w:lang w:val="zh-CN" w:eastAsia="ru-RU"/>
              </w:rPr>
              <w:t>Лужи у крыльца. (А. Плещеев</w:t>
            </w:r>
            <w:r>
              <w:rPr>
                <w:rFonts w:hint="default"/>
                <w:lang w:val="en-US" w:eastAsia="ru-RU"/>
              </w:rPr>
              <w:t>)</w:t>
            </w:r>
          </w:p>
          <w:p w14:paraId="218F1DDF">
            <w:pPr>
              <w:rPr>
                <w:rFonts w:hint="default" w:ascii="Times New Roman" w:hAnsi="Times New Roman" w:cs="Times New Roman" w:eastAsiaTheme="minorEastAsia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Опытническая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 деятельность</w:t>
            </w:r>
          </w:p>
          <w:p w14:paraId="2EDA0A92">
            <w:pPr>
              <w:rPr>
                <w:rFonts w:hint="default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>«Тонет – не тонет!» Экспериментирование с небольшими веточками и камешками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.</w:t>
            </w:r>
          </w:p>
        </w:tc>
        <w:tc>
          <w:tcPr>
            <w:tcW w:w="3402" w:type="dxa"/>
          </w:tcPr>
          <w:p w14:paraId="34F58542">
            <w:r>
              <w:t>Создать условия для наблюдения: посещение метеостанции.</w:t>
            </w:r>
          </w:p>
          <w:p w14:paraId="7D15BD18">
            <w:r>
              <w:t xml:space="preserve">Для п/и: шапочка </w:t>
            </w:r>
            <w:r>
              <w:rPr>
                <w:lang w:val="ru-RU"/>
              </w:rPr>
              <w:t>собаки</w:t>
            </w:r>
            <w:r>
              <w:t>.</w:t>
            </w:r>
          </w:p>
          <w:p w14:paraId="3DE8B574">
            <w:r>
              <w:t>Предложить мячи, кегли. Развивать двигательную активность.</w:t>
            </w:r>
          </w:p>
          <w:p w14:paraId="74D5CE49">
            <w:pPr>
              <w:shd w:val="clear" w:color="auto" w:fill="FFFFFF"/>
            </w:pPr>
            <w:r>
              <w:t>Предложить большие машины, каталки, лопатки, ведёрки. Учить играть дружно, делиться игрушками.</w:t>
            </w:r>
          </w:p>
        </w:tc>
      </w:tr>
      <w:tr w14:paraId="2877A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426" w:type="dxa"/>
            <w:vMerge w:val="continue"/>
          </w:tcPr>
          <w:p w14:paraId="237DDEF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53FAAFA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1634E4A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412EC2C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4"/>
          </w:tcPr>
          <w:p w14:paraId="3DDC17BC">
            <w:pPr>
              <w:numPr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КГН и навыков самообслуживания. Игра по мотивам стихотворения И. Муравейки «Я сама».</w:t>
            </w:r>
          </w:p>
          <w:p w14:paraId="62ACF37C">
            <w:pPr>
              <w:numPr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Чтение. Капутикян С.Б. «Все спят»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умение слушать стихи, воспитывать любовь ко сну и здоровому образу жизни</w:t>
            </w:r>
          </w:p>
          <w:p w14:paraId="1A67EA4B">
            <w:pPr>
              <w:spacing w:line="0" w:lineRule="atLeas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упражнение «Мы обедаем»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Формировать у детей культурно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гигиенические навыки, напомнить правила поведения за столом, учить пользования салфеткой.</w:t>
            </w:r>
          </w:p>
        </w:tc>
      </w:tr>
      <w:tr w14:paraId="69B4A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303988A3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15B2B55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7749FFB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7A41DF2">
            <w:r>
              <w:t>Гимнастика после сна (комплекс № 6) Ходьба по массажным коврикам, умывание.</w:t>
            </w:r>
          </w:p>
          <w:p w14:paraId="59879179">
            <w:pPr>
              <w:rPr>
                <w:rFonts w:hint="default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Слушание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музыкального произведения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«Кошка», муз. Ан. Александрова, сл.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Френкель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. Воспитывать отзывчивость к музыкальным произведениям,музыкальный вкус. Рекомендация музыкального руководителя.</w:t>
            </w:r>
          </w:p>
          <w:p w14:paraId="79ABFC17">
            <w:pPr>
              <w:numPr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Пальчиковая гимнастика «Семья»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моторику пальцев рук.</w:t>
            </w:r>
          </w:p>
          <w:p w14:paraId="40E4438A">
            <w:pPr>
              <w:rPr>
                <w:color w:val="000000"/>
              </w:rPr>
            </w:pPr>
            <w:r>
              <w:t>Д/и «Чудесный мешочек» Определять на ощупь предметы.</w:t>
            </w:r>
          </w:p>
          <w:p w14:paraId="67F2547B">
            <w:pPr>
              <w:numPr>
                <w:numId w:val="0"/>
              </w:numPr>
              <w:spacing w:after="0" w:line="0" w:lineRule="atLeast"/>
              <w:ind w:leftChars="0"/>
              <w:contextualSpacing/>
            </w:pPr>
            <w:r>
              <w:rPr>
                <w:color w:val="000000"/>
              </w:rPr>
              <w:t>П/и 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«Поезд»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ормировать умение детей двигаться в колонне шагом и бегом; имитировать звуки, издаваемые паровозом, выбирать водящего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паровозик, тянуть за собой вагончики.</w:t>
            </w:r>
          </w:p>
        </w:tc>
        <w:tc>
          <w:tcPr>
            <w:tcW w:w="2409" w:type="dxa"/>
          </w:tcPr>
          <w:p w14:paraId="6EAA5236">
            <w:pPr>
              <w:numPr>
                <w:numId w:val="0"/>
              </w:numPr>
              <w:spacing w:after="0" w:line="0" w:lineRule="atLeast"/>
              <w:ind w:leftChars="0"/>
              <w:contextualSpacing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Аделиной, Львом</w:t>
            </w:r>
          </w:p>
          <w:p w14:paraId="4C269FF6">
            <w:pPr>
              <w:numPr>
                <w:numId w:val="0"/>
              </w:numPr>
              <w:spacing w:after="0" w:line="0" w:lineRule="atLeast"/>
              <w:ind w:leftChars="0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Д/и «Поможем маме собрать бусы»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родолжать знакомить детей с формой шара, его свойствами (он катится); учить нанизывать бусины </w:t>
            </w:r>
            <w:r>
              <w:rPr>
                <w:rFonts w:cs="Times New Roman"/>
                <w:sz w:val="24"/>
                <w:szCs w:val="24"/>
                <w:lang w:eastAsia="ru-RU"/>
              </w:rPr>
              <w:t>определённого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цвета на нитку, развивать мелкую моторику и глазомер.</w:t>
            </w:r>
          </w:p>
        </w:tc>
        <w:tc>
          <w:tcPr>
            <w:tcW w:w="3828" w:type="dxa"/>
          </w:tcPr>
          <w:p w14:paraId="16D04A8C">
            <w:pPr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/>
              </w:rPr>
              <w:t xml:space="preserve">Игровая ситуация «Петушок и его семья» </w:t>
            </w:r>
            <w:r>
              <w:rPr>
                <w:rFonts w:cs="Times New Roman"/>
                <w:color w:val="1A1A1A"/>
                <w:sz w:val="24"/>
                <w:szCs w:val="24"/>
                <w:lang w:val="ru-RU"/>
              </w:rPr>
              <w:t>с</w:t>
            </w:r>
            <w:r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  <w:t xml:space="preserve"> использованием фланелеграфа. </w:t>
            </w:r>
          </w:p>
          <w:p w14:paraId="77686263">
            <w:pPr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</w:rPr>
              <w:t xml:space="preserve">Учить детей, внимательно слушать и наблюдать, отвечать на вопросы словом и предложениями, состоящими из 3-4 слов; упражнять в звукоподражании голосам домашних птиц. </w:t>
            </w:r>
          </w:p>
          <w:p w14:paraId="55227288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/>
              </w:rPr>
              <w:t>Заложить основы тёплого чувства и привязанности к своей семье.</w:t>
            </w:r>
          </w:p>
          <w:p w14:paraId="3D0E68F9"/>
        </w:tc>
        <w:tc>
          <w:tcPr>
            <w:tcW w:w="3402" w:type="dxa"/>
          </w:tcPr>
          <w:p w14:paraId="68C7B681">
            <w:pPr>
              <w:shd w:val="clear" w:color="auto" w:fill="FFFFFF"/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ru-RU"/>
              </w:rPr>
              <w:t xml:space="preserve">Создать условия для игровой ситуации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/>
              </w:rPr>
              <w:t>«Петушок и его семья»</w:t>
            </w:r>
            <w:r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  <w:t>: фланелеграф, фигурки домашних птиц.</w:t>
            </w:r>
          </w:p>
          <w:p w14:paraId="36C000D9">
            <w:pPr>
              <w:shd w:val="clear" w:color="auto" w:fill="FFFFFF"/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  <w:t>Для д\и: чудесный мешочек, мелкие предметы.</w:t>
            </w:r>
          </w:p>
          <w:p w14:paraId="0CFF1B7A">
            <w:pPr>
              <w:shd w:val="clear" w:color="auto" w:fill="FFFFFF"/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  <w:t>Для инд.работы: бусы, шнурки.</w:t>
            </w:r>
          </w:p>
          <w:p w14:paraId="619792FD">
            <w:pPr>
              <w:shd w:val="clear" w:color="auto" w:fill="FFFFFF"/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hd w:val="clear" w:color="auto" w:fill="FFFFFF"/>
              </w:rPr>
              <w:t>Для самостоятельной игровой деятельности: н/и «Моя семья», шнуровки, игра с прищепками, вкладыши, пирамидки</w:t>
            </w:r>
          </w:p>
        </w:tc>
      </w:tr>
      <w:tr w14:paraId="7A943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6019" w:type="dxa"/>
            <w:gridSpan w:val="6"/>
          </w:tcPr>
          <w:p w14:paraId="2D9BEA86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1A475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019" w:type="dxa"/>
            <w:gridSpan w:val="6"/>
            <w:vAlign w:val="center"/>
          </w:tcPr>
          <w:p w14:paraId="7A804EE4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cs="Times New Roman"/>
                <w:sz w:val="24"/>
                <w:szCs w:val="24"/>
                <w:lang w:val="ru-RU"/>
              </w:rPr>
              <w:t>оздание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тенгазет</w:t>
            </w:r>
            <w:r>
              <w:rPr>
                <w:rFonts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«Вот какие наши детки»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совместно с родителями и педагогом психологом.</w:t>
            </w:r>
          </w:p>
        </w:tc>
      </w:tr>
    </w:tbl>
    <w:p w14:paraId="58170056">
      <w:pPr>
        <w:spacing w:line="0" w:lineRule="atLeast"/>
      </w:pPr>
    </w:p>
    <w:p w14:paraId="0C8E3AB2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12"/>
        <w:gridCol w:w="1456"/>
        <w:gridCol w:w="3686"/>
        <w:gridCol w:w="2409"/>
        <w:gridCol w:w="3828"/>
        <w:gridCol w:w="3543"/>
      </w:tblGrid>
      <w:tr w14:paraId="683EF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2ED126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B4E9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426" w:type="dxa"/>
            <w:vMerge w:val="restart"/>
            <w:textDirection w:val="tbRl"/>
          </w:tcPr>
          <w:p w14:paraId="33A7C50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29.11.24</w:t>
            </w:r>
          </w:p>
          <w:p w14:paraId="2C303B4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2951612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73B2684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vMerge w:val="restart"/>
            <w:textDirection w:val="tbRl"/>
          </w:tcPr>
          <w:p w14:paraId="3F5D675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5142" w:type="dxa"/>
            <w:gridSpan w:val="2"/>
          </w:tcPr>
          <w:p w14:paraId="1A9FFEA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0CA4C2C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637817E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15D120B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71A1A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17A9037B">
            <w:pPr>
              <w:spacing w:line="0" w:lineRule="atLeast"/>
              <w:ind w:left="113" w:right="113"/>
            </w:pPr>
          </w:p>
        </w:tc>
        <w:tc>
          <w:tcPr>
            <w:tcW w:w="812" w:type="dxa"/>
            <w:vMerge w:val="continue"/>
            <w:textDirection w:val="btLr"/>
          </w:tcPr>
          <w:p w14:paraId="7238A30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42" w:type="dxa"/>
            <w:gridSpan w:val="2"/>
          </w:tcPr>
          <w:p w14:paraId="6495576D">
            <w:pPr>
              <w:spacing w:line="0" w:lineRule="atLeast"/>
            </w:pPr>
            <w:r>
              <w:t>Утренняя зарядка. «Весёлые гуси» (картотека № 6)</w:t>
            </w:r>
          </w:p>
          <w:p w14:paraId="557FA355">
            <w:pPr>
              <w:shd w:val="clear" w:color="auto" w:fill="FFFFFF"/>
            </w:pPr>
            <w:r>
              <w:t xml:space="preserve">Беседа «Мои бабушка и дедушка» Формировать заботливое, внимательное отношение к бабушке и дедушке. </w:t>
            </w:r>
          </w:p>
          <w:p w14:paraId="4E363F28">
            <w:r>
              <w:t>Пальчиковая игра «Семья» Продолжать развивать мелкую моторику рук, закрепить умение выполнять движения рук в соответствии с текстом.</w:t>
            </w:r>
          </w:p>
          <w:p w14:paraId="5C3ADFF2">
            <w:r>
              <w:t>Д/и «Хорошо - плохо» Формировать у детей представление о том, что хорошо и что плохо.</w:t>
            </w:r>
          </w:p>
          <w:p w14:paraId="447DDF84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hint="default"/>
                <w:lang w:val="ru-RU"/>
              </w:rPr>
            </w:pPr>
            <w:r>
              <w:t>П/и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«Беги к тому, что назову» Напомнить названия предметов; научить бегать стайкой; уметь слушать взрослого.</w:t>
            </w:r>
          </w:p>
        </w:tc>
        <w:tc>
          <w:tcPr>
            <w:tcW w:w="2409" w:type="dxa"/>
          </w:tcPr>
          <w:p w14:paraId="064E4386">
            <w:pPr>
              <w:spacing w:line="0" w:lineRule="atLeas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Миланой, Вовой, Богданом</w:t>
            </w:r>
          </w:p>
          <w:p w14:paraId="191BABD5">
            <w:pPr>
              <w:spacing w:line="0" w:lineRule="atLeas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Игра «Разноцветные прищепки» </w:t>
            </w:r>
            <w:r>
              <w:rPr>
                <w:rFonts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ормировать способность управлять движениями кистей рук, развивать мелкую моторику.</w:t>
            </w:r>
          </w:p>
        </w:tc>
        <w:tc>
          <w:tcPr>
            <w:tcW w:w="3828" w:type="dxa"/>
          </w:tcPr>
          <w:p w14:paraId="0F571B1F">
            <w:pPr>
              <w:numPr>
                <w:numId w:val="0"/>
              </w:numPr>
              <w:tabs>
                <w:tab w:val="left" w:pos="244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Работа в уголке сенсорного развития. Д/и «Поможем </w:t>
            </w:r>
            <w:r>
              <w:rPr>
                <w:rFonts w:cs="Times New Roman"/>
                <w:sz w:val="24"/>
                <w:szCs w:val="24"/>
                <w:lang w:eastAsia="ru-RU"/>
              </w:rPr>
              <w:t>ёжику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ормировать умение понимать игровую задачу упражнять в использовании </w:t>
            </w:r>
            <w:r>
              <w:rPr>
                <w:rFonts w:cs="Times New Roman"/>
                <w:sz w:val="24"/>
                <w:szCs w:val="24"/>
                <w:lang w:eastAsia="ru-RU"/>
              </w:rPr>
              <w:t>шнуровки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Развивать мелкую моторику рук.</w:t>
            </w:r>
          </w:p>
          <w:p w14:paraId="445611E7">
            <w:pPr>
              <w:numPr>
                <w:numId w:val="0"/>
              </w:numPr>
              <w:tabs>
                <w:tab w:val="left" w:pos="244"/>
              </w:tabs>
              <w:spacing w:after="0" w:line="0" w:lineRule="atLeast"/>
              <w:ind w:leftChars="0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Игра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забава с мыльными пузырями. </w:t>
            </w: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братить внимание детей на мыльные пузыри, как летают и приземляются, есть среди них большие и маленькие пузырьки; снять эмоциональное напряжение, доставить детям радость.</w:t>
            </w:r>
          </w:p>
        </w:tc>
        <w:tc>
          <w:tcPr>
            <w:tcW w:w="3543" w:type="dxa"/>
          </w:tcPr>
          <w:p w14:paraId="08D2B8ED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беседы, рассматривания картинок (поместить картинки на мольберт для самостоятельного изучения детьми)</w:t>
            </w:r>
          </w:p>
          <w:p w14:paraId="6CB46E85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картинки, шнуровки, прищепки.</w:t>
            </w:r>
          </w:p>
          <w:p w14:paraId="28F776E8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игры - забавы: мыльные пузыри.</w:t>
            </w:r>
          </w:p>
          <w:p w14:paraId="05770ACD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bCs/>
                <w:color w:val="000000"/>
                <w:shd w:val="clear" w:color="auto" w:fill="FFFFFF"/>
              </w:rPr>
              <w:t>Для самостоятельной игровой деятельности: н/и «Моя семья», шнуровки, игра с прищепками, вкладыши, пирамидки</w:t>
            </w:r>
            <w:r>
              <w:rPr>
                <w:rFonts w:hint="default"/>
                <w:bCs/>
                <w:color w:val="000000"/>
                <w:shd w:val="clear" w:color="auto" w:fill="FFFFFF"/>
                <w:lang w:val="ru-RU"/>
              </w:rPr>
              <w:t>, заводные и шумовые игрушки.</w:t>
            </w:r>
          </w:p>
        </w:tc>
      </w:tr>
      <w:tr w14:paraId="391A7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" w:type="dxa"/>
            <w:vMerge w:val="continue"/>
            <w:textDirection w:val="tbRl"/>
          </w:tcPr>
          <w:p w14:paraId="343C875C">
            <w:pPr>
              <w:spacing w:line="0" w:lineRule="atLeast"/>
              <w:ind w:left="113" w:right="113"/>
            </w:pPr>
          </w:p>
        </w:tc>
        <w:tc>
          <w:tcPr>
            <w:tcW w:w="812" w:type="dxa"/>
            <w:vMerge w:val="restart"/>
            <w:textDirection w:val="tbRl"/>
          </w:tcPr>
          <w:p w14:paraId="327E338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56" w:type="dxa"/>
          </w:tcPr>
          <w:p w14:paraId="299A86BA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</w:t>
            </w:r>
          </w:p>
          <w:p w14:paraId="4EB0365B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(ч. х.л.)</w:t>
            </w:r>
          </w:p>
          <w:p w14:paraId="762F78DA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В.В. Гербова стр. 34</w:t>
            </w:r>
          </w:p>
          <w:p w14:paraId="7157268F">
            <w:pPr>
              <w:spacing w:line="0" w:lineRule="atLeast"/>
            </w:pPr>
            <w:r>
              <w:rPr>
                <w:sz w:val="18"/>
                <w:szCs w:val="18"/>
              </w:rPr>
              <w:t>Н.Ф. Губанова стр. 99</w:t>
            </w:r>
          </w:p>
        </w:tc>
        <w:tc>
          <w:tcPr>
            <w:tcW w:w="13466" w:type="dxa"/>
            <w:gridSpan w:val="4"/>
          </w:tcPr>
          <w:p w14:paraId="68649DD3">
            <w:r>
              <w:t>Тема: Игра - инсценировка «Про девочку Машу и зайку – Длинное Ушко». Д/и  «Зайчик и белка».</w:t>
            </w:r>
          </w:p>
          <w:p w14:paraId="05B564F3">
            <w:pPr>
              <w:spacing w:line="0" w:lineRule="atLeast"/>
            </w:pPr>
            <w:r>
              <w:t xml:space="preserve">Цель: </w:t>
            </w:r>
            <w:r>
              <w:rPr>
                <w:color w:val="000000"/>
                <w:shd w:val="clear" w:color="auto" w:fill="FFFFFF"/>
              </w:rPr>
              <w:t>Помочь детям понять, что утреннее расставание переживают все малыши и все мамы; поупражнять в проговаривании фраз, которые можно произнести, прощаясь с мамой (папой, бабушкой).</w:t>
            </w:r>
          </w:p>
        </w:tc>
      </w:tr>
      <w:tr w14:paraId="2659B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4C9EC69C">
            <w:pPr>
              <w:spacing w:line="0" w:lineRule="atLeast"/>
            </w:pPr>
          </w:p>
        </w:tc>
        <w:tc>
          <w:tcPr>
            <w:tcW w:w="812" w:type="dxa"/>
            <w:vMerge w:val="continue"/>
          </w:tcPr>
          <w:p w14:paraId="7105153D">
            <w:pPr>
              <w:spacing w:line="0" w:lineRule="atLeast"/>
            </w:pPr>
          </w:p>
        </w:tc>
        <w:tc>
          <w:tcPr>
            <w:tcW w:w="1456" w:type="dxa"/>
          </w:tcPr>
          <w:p w14:paraId="166841B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1D20B14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(констр.)</w:t>
            </w:r>
          </w:p>
          <w:p w14:paraId="05C7377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Н.Е. Веракса</w:t>
            </w:r>
          </w:p>
          <w:p w14:paraId="69CF2CB3">
            <w:pPr>
              <w:spacing w:line="0" w:lineRule="atLeast"/>
            </w:pPr>
            <w:r>
              <w:rPr>
                <w:sz w:val="18"/>
                <w:szCs w:val="18"/>
              </w:rPr>
              <w:t>Стр. 36</w:t>
            </w:r>
          </w:p>
        </w:tc>
        <w:tc>
          <w:tcPr>
            <w:tcW w:w="13466" w:type="dxa"/>
            <w:gridSpan w:val="4"/>
          </w:tcPr>
          <w:p w14:paraId="252D12F0">
            <w:pPr>
              <w:spacing w:line="0" w:lineRule="atLeast"/>
            </w:pPr>
            <w:r>
              <w:t xml:space="preserve">Тема: </w:t>
            </w:r>
            <w:r>
              <w:rPr>
                <w:bCs/>
                <w:color w:val="000000"/>
                <w:shd w:val="clear" w:color="auto" w:fill="FFFFFF"/>
              </w:rPr>
              <w:t>«Домик мишке»</w:t>
            </w:r>
          </w:p>
          <w:p w14:paraId="7FC61052">
            <w:pPr>
              <w:spacing w:line="0" w:lineRule="atLeast"/>
            </w:pPr>
            <w:r>
              <w:t>Цель: Дать детям представление о том, из каких частей состоит домик, научить последовательно, вычленять отдельные элементы домика; формировать умение ориентироваться на плоскости. Складывать целый домик из частей; закрепить знание геометрических фигур.</w:t>
            </w:r>
          </w:p>
        </w:tc>
      </w:tr>
    </w:tbl>
    <w:p w14:paraId="3827D650">
      <w:pPr>
        <w:spacing w:line="0" w:lineRule="atLeast"/>
      </w:pPr>
    </w:p>
    <w:p w14:paraId="30DB8FF3">
      <w:pPr>
        <w:spacing w:line="0" w:lineRule="atLeast"/>
      </w:pPr>
    </w:p>
    <w:p w14:paraId="65AB8ECC">
      <w:pPr>
        <w:spacing w:line="0" w:lineRule="atLeast"/>
      </w:pPr>
    </w:p>
    <w:p w14:paraId="000993A9">
      <w:pPr>
        <w:spacing w:line="0" w:lineRule="atLeast"/>
      </w:pPr>
    </w:p>
    <w:p w14:paraId="45826A29">
      <w:pPr>
        <w:spacing w:line="0" w:lineRule="atLeast"/>
      </w:pPr>
    </w:p>
    <w:p w14:paraId="759FE0A5">
      <w:pPr>
        <w:spacing w:line="0" w:lineRule="atLeast"/>
      </w:pPr>
    </w:p>
    <w:p w14:paraId="7A74CA74">
      <w:pPr>
        <w:spacing w:line="0" w:lineRule="atLeast"/>
      </w:pPr>
    </w:p>
    <w:p w14:paraId="3A6C3862">
      <w:pPr>
        <w:spacing w:line="0" w:lineRule="atLeast"/>
      </w:pPr>
    </w:p>
    <w:p w14:paraId="14B6F9AD">
      <w:pPr>
        <w:spacing w:line="0" w:lineRule="atLeast"/>
      </w:pPr>
    </w:p>
    <w:p w14:paraId="5BCA9E14">
      <w:pPr>
        <w:spacing w:line="0" w:lineRule="atLeast"/>
      </w:pPr>
    </w:p>
    <w:p w14:paraId="3CFE8270">
      <w:pPr>
        <w:spacing w:line="0" w:lineRule="atLeast"/>
      </w:pPr>
    </w:p>
    <w:p w14:paraId="0A331F46">
      <w:pPr>
        <w:spacing w:line="0" w:lineRule="atLeast"/>
      </w:pPr>
    </w:p>
    <w:p w14:paraId="5AE034B7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14:paraId="7AD9E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7F65547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0F1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6" w:type="dxa"/>
            <w:vMerge w:val="restart"/>
            <w:textDirection w:val="tbRl"/>
          </w:tcPr>
          <w:p w14:paraId="7CDE468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29.11.24</w:t>
            </w:r>
          </w:p>
          <w:p w14:paraId="61F2FD8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0117282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20F99DD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7F49B65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43BCA7E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2" w:type="dxa"/>
          </w:tcPr>
          <w:p w14:paraId="3FD691D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14:paraId="62D33AB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4546870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02A4B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7D981256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6ADEA15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5EA9DFAA">
            <w:pPr>
              <w:rPr>
                <w:lang w:val="zh-CN" w:eastAsia="ru-RU"/>
              </w:rPr>
            </w:pPr>
            <w:r>
              <w:t xml:space="preserve">Наблюдение за </w:t>
            </w:r>
            <w:r>
              <w:rPr>
                <w:lang w:val="ru-RU"/>
              </w:rPr>
              <w:t>е</w:t>
            </w:r>
            <w:r>
              <w:rPr>
                <w:lang w:val="zh-CN" w:eastAsia="ru-RU"/>
              </w:rPr>
              <w:t>лью</w:t>
            </w:r>
            <w:r>
              <w:rPr>
                <w:rFonts w:hint="default"/>
                <w:lang w:val="en-US" w:eastAsia="ru-RU"/>
              </w:rPr>
              <w:t>. О</w:t>
            </w:r>
            <w:r>
              <w:rPr>
                <w:lang w:val="zh-CN" w:eastAsia="ru-RU"/>
              </w:rPr>
              <w:t>знакомить детей</w:t>
            </w:r>
          </w:p>
          <w:p w14:paraId="3423D486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с хвойными деревьями, зелёными и зимой (ель).</w:t>
            </w:r>
          </w:p>
          <w:p w14:paraId="085CC728">
            <w:pPr>
              <w:rPr>
                <w:lang w:val="zh-CN" w:eastAsia="ru-RU"/>
              </w:rPr>
            </w:pPr>
            <w:r>
              <w:t xml:space="preserve">Д/и </w:t>
            </w:r>
            <w:r>
              <w:rPr>
                <w:lang w:val="zh-CN" w:eastAsia="ru-RU"/>
              </w:rPr>
              <w:t>«Найди названное дерево»</w:t>
            </w:r>
            <w:r>
              <w:rPr>
                <w:rFonts w:hint="default"/>
                <w:lang w:val="en-US" w:eastAsia="ru-RU"/>
              </w:rPr>
              <w:t xml:space="preserve"> Уч</w:t>
            </w:r>
            <w:r>
              <w:rPr>
                <w:lang w:val="zh-CN" w:eastAsia="ru-RU"/>
              </w:rPr>
              <w:t>ить с</w:t>
            </w:r>
            <w:r>
              <w:rPr>
                <w:rFonts w:hint="default"/>
                <w:lang w:val="en-US" w:eastAsia="ru-RU"/>
              </w:rPr>
              <w:t xml:space="preserve"> детьми название</w:t>
            </w:r>
            <w:r>
              <w:rPr>
                <w:lang w:val="zh-CN" w:eastAsia="ru-RU"/>
              </w:rPr>
              <w:t xml:space="preserve"> деревьев.</w:t>
            </w:r>
          </w:p>
          <w:p w14:paraId="5636F7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t>П/и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/>
              </w:rPr>
              <w:t>«У медведя во бору»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чить детей слышать воспитателя действовать по сигналу взрослого. Развивать внимание, быстроту реакции, умение ориентироваться в пространстве. Воспитывать доброжелательные отношения между детьми.</w:t>
            </w:r>
          </w:p>
          <w:p w14:paraId="0AD074A2">
            <w:r>
              <w:t>Труд</w:t>
            </w:r>
            <w:r>
              <w:rPr>
                <w:rFonts w:hint="default"/>
                <w:lang w:val="ru-RU"/>
              </w:rPr>
              <w:t>. Собрать игрушки в конце прогулки. Воспитывать желание поддерживать порядок.</w:t>
            </w:r>
            <w:r>
              <w:t xml:space="preserve"> </w:t>
            </w:r>
          </w:p>
        </w:tc>
        <w:tc>
          <w:tcPr>
            <w:tcW w:w="2552" w:type="dxa"/>
          </w:tcPr>
          <w:p w14:paraId="552178D4">
            <w:pPr>
              <w:spacing w:line="0" w:lineRule="atLeast"/>
            </w:pPr>
            <w:r>
              <w:rPr>
                <w:rFonts w:cs="Times New Roman" w:eastAsiaTheme="minorEastAsia"/>
                <w:lang w:val="zh-CN" w:eastAsia="ru-RU"/>
              </w:rPr>
              <w:t>С</w:t>
            </w:r>
            <w:r>
              <w:rPr>
                <w:rFonts w:hint="default" w:cs="Times New Roman" w:eastAsiaTheme="minorEastAsia"/>
                <w:lang w:val="en-US" w:eastAsia="ru-RU"/>
              </w:rPr>
              <w:t xml:space="preserve"> Тёмой, Димой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 xml:space="preserve">Упражнять в прыжках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на двух ногах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. Развивать крупную моторику рук.</w:t>
            </w:r>
          </w:p>
        </w:tc>
        <w:tc>
          <w:tcPr>
            <w:tcW w:w="3922" w:type="dxa"/>
          </w:tcPr>
          <w:p w14:paraId="36F4D540">
            <w:pPr>
              <w:rPr>
                <w:rFonts w:hint="default"/>
                <w:lang w:val="ru-RU"/>
              </w:rPr>
            </w:pPr>
            <w:r>
              <w:t>Опытническая деятельность</w:t>
            </w:r>
            <w:r>
              <w:rPr>
                <w:rFonts w:hint="default"/>
                <w:lang w:val="ru-RU"/>
              </w:rPr>
              <w:t>.</w:t>
            </w:r>
          </w:p>
          <w:p w14:paraId="490ACAC8"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>«Чем отличаются лист клёна и веточка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лапа ели?»</w:t>
            </w:r>
          </w:p>
          <w:p w14:paraId="692AAF67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Художественное слово. </w:t>
            </w:r>
          </w:p>
          <w:p w14:paraId="7A92189A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– Ёлочка, ёлка, Колкая иголка,</w:t>
            </w:r>
          </w:p>
          <w:p w14:paraId="1CD4532D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Где ты выросла? – В лесу.</w:t>
            </w:r>
          </w:p>
          <w:p w14:paraId="146E6C05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– Что ты видела? – Лису.</w:t>
            </w:r>
          </w:p>
          <w:p w14:paraId="214EB909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– Что в лесу? – Морозы. </w:t>
            </w:r>
          </w:p>
          <w:p w14:paraId="67A71D27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Голые берёзы, Волки да медведи – </w:t>
            </w:r>
          </w:p>
          <w:p w14:paraId="15D2EB33">
            <w:r>
              <w:rPr>
                <w:lang w:val="zh-CN" w:eastAsia="ru-RU"/>
              </w:rPr>
              <w:t>Вот и все соседи.</w:t>
            </w:r>
            <w:r>
              <w:rPr>
                <w:rFonts w:hint="default"/>
                <w:lang w:val="en-US" w:eastAsia="ru-RU"/>
              </w:rPr>
              <w:t xml:space="preserve"> </w:t>
            </w:r>
            <w:r>
              <w:rPr>
                <w:lang w:val="zh-CN" w:eastAsia="ru-RU"/>
              </w:rPr>
              <w:t>(М. Ивенсен)</w:t>
            </w:r>
          </w:p>
          <w:p w14:paraId="437DE287"/>
        </w:tc>
        <w:tc>
          <w:tcPr>
            <w:tcW w:w="3449" w:type="dxa"/>
            <w:gridSpan w:val="2"/>
          </w:tcPr>
          <w:p w14:paraId="35E8D7DE">
            <w:r>
              <w:t>Предложить мячи, кегли. Развивать двигательную активность.</w:t>
            </w:r>
          </w:p>
          <w:p w14:paraId="2E595AF7">
            <w:r>
              <w:t>Предложить большие машины, каталки, лопатки, ведёрки. Учить играть дружно, делиться игрушками.</w:t>
            </w:r>
          </w:p>
          <w:p w14:paraId="46CFA231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Для</w:t>
            </w:r>
            <w:r>
              <w:rPr>
                <w:rFonts w:hint="default"/>
                <w:lang w:val="ru-RU"/>
              </w:rPr>
              <w:t xml:space="preserve"> п/и: шапочку медведя.</w:t>
            </w:r>
          </w:p>
        </w:tc>
      </w:tr>
      <w:tr w14:paraId="6E272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426" w:type="dxa"/>
            <w:vMerge w:val="continue"/>
          </w:tcPr>
          <w:p w14:paraId="352E8C7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5731E28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5ECE002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7CF0511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0A7E961F">
            <w:pPr>
              <w:numPr>
                <w:numId w:val="0"/>
              </w:numPr>
              <w:tabs>
                <w:tab w:val="left" w:pos="244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КГН и навыков самообслуживания. Игровая ситуация «Убираем вещи в шкаф».</w:t>
            </w:r>
          </w:p>
          <w:p w14:paraId="4529991D">
            <w:pPr>
              <w:numPr>
                <w:numId w:val="0"/>
              </w:numPr>
              <w:tabs>
                <w:tab w:val="left" w:pos="244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Чтение потешки «Из-за леса, из-за гор…»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внимание, слух, память, воспитывать интерес к народному фольклору.</w:t>
            </w:r>
          </w:p>
          <w:p w14:paraId="3A1DF1C1"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упражнение «За столом»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Формировать у детей культурно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гигиенические навыки, учить пользоваться правильно, пользоваться столовыми приборами, салфеткой. Напомнить правила поведения за столом, учить есть самостоятельно, аккуратно.</w:t>
            </w:r>
          </w:p>
        </w:tc>
      </w:tr>
      <w:tr w14:paraId="0A723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312FCF5E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5318DD1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5675D72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0595CEC0">
            <w:pPr>
              <w:spacing w:line="0" w:lineRule="atLeast"/>
            </w:pPr>
            <w:r>
              <w:t>Гимнастика после сна (комплекс № 6) Ходьба по массажным коврикам, умывание.</w:t>
            </w:r>
          </w:p>
          <w:p w14:paraId="47E1F40F">
            <w:r>
              <w:t>Чтение р. н. с. «Петушок золотой гребешок» Продолжать учить детей эмоционально воспринимать содержание сказки, запоминать действующих лиц и последовательность событий; воспитывать интерес к худ. литературе.</w:t>
            </w:r>
          </w:p>
          <w:p w14:paraId="4D87A90B">
            <w:r>
              <w:t>Д/и «Чудесный мешочек» Определять на ощупь предметы.</w:t>
            </w:r>
          </w:p>
          <w:p w14:paraId="71CD58F3">
            <w:pPr>
              <w:spacing w:line="0" w:lineRule="atLeast"/>
            </w:pPr>
            <w:r>
              <w:t xml:space="preserve">П/и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«Воробушки и автомобиль» Приучать детей бегать в разных направлениях, не наталкиваясь друг на друга; начинать движение и менять его по сигналу воспитателя; находить своё место.</w:t>
            </w:r>
          </w:p>
        </w:tc>
        <w:tc>
          <w:tcPr>
            <w:tcW w:w="2552" w:type="dxa"/>
          </w:tcPr>
          <w:p w14:paraId="0CAC9540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Софией, Райханой</w:t>
            </w:r>
          </w:p>
          <w:p w14:paraId="49CB5DB2">
            <w:pPr>
              <w:rPr>
                <w:rFonts w:hint="default"/>
                <w:lang w:val="ru-RU"/>
              </w:rPr>
            </w:pPr>
            <w:r>
              <w:rPr>
                <w:lang w:eastAsia="ru-RU"/>
              </w:rPr>
              <w:t>Игра «Разноцветные прищепки» Формировать способность управлять движениями кистей рук, развивать мелкую моторику.</w:t>
            </w:r>
          </w:p>
          <w:p w14:paraId="415D4B18">
            <w:pPr>
              <w:spacing w:after="200" w:line="276" w:lineRule="auto"/>
              <w:rPr>
                <w:rFonts w:hint="default"/>
                <w:lang w:val="ru-RU"/>
              </w:rPr>
            </w:pPr>
          </w:p>
        </w:tc>
        <w:tc>
          <w:tcPr>
            <w:tcW w:w="4011" w:type="dxa"/>
            <w:gridSpan w:val="2"/>
          </w:tcPr>
          <w:p w14:paraId="074551F2">
            <w:pPr>
              <w:spacing w:line="0" w:lineRule="atLeast"/>
            </w:pPr>
            <w:r>
              <w:t>Итоговое мероприятие.</w:t>
            </w:r>
          </w:p>
          <w:p w14:paraId="1E4248C7">
            <w:pPr>
              <w:spacing w:line="0" w:lineRule="atLeast"/>
            </w:pPr>
            <w:r>
              <w:t>Игровое упражнение «Помоги кукле Кате навести порядок в уголке семья» Обучать детей соблюдать порядок в уголке семья. Приучать к опрятности не только себя, но и кукол, аккуратно расставлять посуду, воспитывать эстетичность и красоту.</w:t>
            </w:r>
          </w:p>
        </w:tc>
        <w:tc>
          <w:tcPr>
            <w:tcW w:w="3360" w:type="dxa"/>
          </w:tcPr>
          <w:p w14:paraId="47345AB6">
            <w:pPr>
              <w:spacing w:line="0" w:lineRule="atLeast"/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игрового упражнения </w:t>
            </w:r>
            <w:r>
              <w:t>«Помоги кукле Кате навести порядок в уголке семья»</w:t>
            </w:r>
          </w:p>
          <w:p w14:paraId="3E62DF5A">
            <w:pPr>
              <w:spacing w:line="0" w:lineRule="atLeast"/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Для</w:t>
            </w:r>
            <w:r>
              <w:rPr>
                <w:rFonts w:hint="default"/>
                <w:lang w:val="ru-RU"/>
              </w:rPr>
              <w:t xml:space="preserve"> д/и: </w:t>
            </w:r>
            <w:r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  <w:t>чудесный мешочек, мелкие предметы; прищепки.</w:t>
            </w:r>
          </w:p>
          <w:p w14:paraId="5F60A07E">
            <w:pPr>
              <w:spacing w:line="0" w:lineRule="atLeast"/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  <w:t>Для п/и: руль, бубен.</w:t>
            </w:r>
          </w:p>
          <w:p w14:paraId="6198355E">
            <w:pPr>
              <w:spacing w:line="0" w:lineRule="atLeast"/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hd w:val="clear" w:color="auto" w:fill="FFFFFF"/>
              </w:rPr>
              <w:t>Для самостоятельной игровой деятельности: н/и «Моя семья», шнуровки, игра с прищепками, вкладыши, пирамидки</w:t>
            </w:r>
            <w:r>
              <w:rPr>
                <w:rFonts w:hint="default"/>
                <w:bCs/>
                <w:color w:val="000000"/>
                <w:shd w:val="clear" w:color="auto" w:fill="FFFFFF"/>
                <w:lang w:val="ru-RU"/>
              </w:rPr>
              <w:t>, шумовые, заводные игрушки.</w:t>
            </w:r>
          </w:p>
          <w:p w14:paraId="504E761B">
            <w:pPr>
              <w:spacing w:line="0" w:lineRule="atLeast"/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14:paraId="729E2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16019" w:type="dxa"/>
            <w:gridSpan w:val="7"/>
          </w:tcPr>
          <w:p w14:paraId="62762B65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22B4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6019" w:type="dxa"/>
            <w:gridSpan w:val="7"/>
            <w:vAlign w:val="center"/>
          </w:tcPr>
          <w:p w14:paraId="0E349C61">
            <w:pPr>
              <w:spacing w:line="0" w:lineRule="atLeast"/>
              <w:rPr>
                <w:sz w:val="22"/>
                <w:szCs w:val="22"/>
              </w:rPr>
            </w:pPr>
            <w:r>
              <w:t>Беседа по запросу родителей</w:t>
            </w:r>
            <w:r>
              <w:rPr>
                <w:rFonts w:hint="default"/>
                <w:lang w:val="ru-RU"/>
              </w:rPr>
              <w:t>. Предложить принять участие в конкурсе детско - родительских новогодних поделок, который будет проходить со 2 по 20 декабря</w:t>
            </w:r>
            <w:bookmarkStart w:id="0" w:name="_GoBack"/>
            <w:bookmarkEnd w:id="0"/>
            <w:r>
              <w:rPr>
                <w:rFonts w:hint="default"/>
                <w:lang w:val="ru-RU"/>
              </w:rPr>
              <w:t>.</w:t>
            </w:r>
            <w:r>
              <w:t xml:space="preserve"> </w:t>
            </w:r>
          </w:p>
        </w:tc>
      </w:tr>
    </w:tbl>
    <w:p w14:paraId="76035E5E">
      <w:pPr>
        <w:spacing w:line="0" w:lineRule="atLeast"/>
        <w:rPr>
          <w:sz w:val="22"/>
          <w:szCs w:val="22"/>
        </w:rPr>
      </w:pPr>
    </w:p>
    <w:p w14:paraId="14B18EBE">
      <w:pPr>
        <w:spacing w:line="0" w:lineRule="atLeast"/>
      </w:pPr>
    </w:p>
    <w:sectPr>
      <w:pgSz w:w="16838" w:h="11906" w:orient="landscape"/>
      <w:pgMar w:top="426" w:right="678" w:bottom="709" w:left="709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upr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A1C3A"/>
    <w:rsid w:val="0002437B"/>
    <w:rsid w:val="00093D50"/>
    <w:rsid w:val="00103E80"/>
    <w:rsid w:val="00115724"/>
    <w:rsid w:val="00144E6E"/>
    <w:rsid w:val="0017067D"/>
    <w:rsid w:val="001C0838"/>
    <w:rsid w:val="001C4A66"/>
    <w:rsid w:val="001D4EC2"/>
    <w:rsid w:val="00201B2E"/>
    <w:rsid w:val="00206B35"/>
    <w:rsid w:val="00220208"/>
    <w:rsid w:val="002A7080"/>
    <w:rsid w:val="0031352F"/>
    <w:rsid w:val="00360F8B"/>
    <w:rsid w:val="00367E50"/>
    <w:rsid w:val="003E74C0"/>
    <w:rsid w:val="00442D6D"/>
    <w:rsid w:val="004904FB"/>
    <w:rsid w:val="004C2EBC"/>
    <w:rsid w:val="004E1E44"/>
    <w:rsid w:val="00565090"/>
    <w:rsid w:val="00567472"/>
    <w:rsid w:val="006311CE"/>
    <w:rsid w:val="0064289D"/>
    <w:rsid w:val="006F5F6E"/>
    <w:rsid w:val="00823BC3"/>
    <w:rsid w:val="00862594"/>
    <w:rsid w:val="0088009E"/>
    <w:rsid w:val="00894E4E"/>
    <w:rsid w:val="008D2D24"/>
    <w:rsid w:val="00904081"/>
    <w:rsid w:val="00921228"/>
    <w:rsid w:val="00A521A1"/>
    <w:rsid w:val="00AA1C3A"/>
    <w:rsid w:val="00AB07EC"/>
    <w:rsid w:val="00AD4302"/>
    <w:rsid w:val="00AD6DD1"/>
    <w:rsid w:val="00B81AEE"/>
    <w:rsid w:val="00BA4882"/>
    <w:rsid w:val="00BE2269"/>
    <w:rsid w:val="00C00A8A"/>
    <w:rsid w:val="00C13519"/>
    <w:rsid w:val="00C17C51"/>
    <w:rsid w:val="00C308E9"/>
    <w:rsid w:val="00C847F5"/>
    <w:rsid w:val="00CA54B1"/>
    <w:rsid w:val="00CB2AF3"/>
    <w:rsid w:val="00D06E2F"/>
    <w:rsid w:val="00D540BE"/>
    <w:rsid w:val="00DA4F95"/>
    <w:rsid w:val="00E732AF"/>
    <w:rsid w:val="00E73CFF"/>
    <w:rsid w:val="00EA0F80"/>
    <w:rsid w:val="00EE1E74"/>
    <w:rsid w:val="00F15145"/>
    <w:rsid w:val="00F17CEF"/>
    <w:rsid w:val="00F2249F"/>
    <w:rsid w:val="00FC08E0"/>
    <w:rsid w:val="00FD6D17"/>
    <w:rsid w:val="00FE7008"/>
    <w:rsid w:val="29B80023"/>
    <w:rsid w:val="46520AB4"/>
    <w:rsid w:val="7D70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/>
    </w:pPr>
  </w:style>
  <w:style w:type="character" w:customStyle="1" w:styleId="9">
    <w:name w:val="c5"/>
    <w:basedOn w:val="2"/>
    <w:qFormat/>
    <w:uiPriority w:val="0"/>
  </w:style>
  <w:style w:type="character" w:customStyle="1" w:styleId="10">
    <w:name w:val="c6"/>
    <w:basedOn w:val="2"/>
    <w:qFormat/>
    <w:uiPriority w:val="0"/>
  </w:style>
  <w:style w:type="character" w:customStyle="1" w:styleId="11">
    <w:name w:val="c9"/>
    <w:basedOn w:val="2"/>
    <w:qFormat/>
    <w:uiPriority w:val="0"/>
  </w:style>
  <w:style w:type="character" w:customStyle="1" w:styleId="12">
    <w:name w:val="c8"/>
    <w:basedOn w:val="2"/>
    <w:qFormat/>
    <w:uiPriority w:val="0"/>
  </w:style>
  <w:style w:type="character" w:customStyle="1" w:styleId="13">
    <w:name w:val="c2"/>
    <w:basedOn w:val="2"/>
    <w:qFormat/>
    <w:uiPriority w:val="0"/>
  </w:style>
  <w:style w:type="character" w:customStyle="1" w:styleId="14">
    <w:name w:val="c1"/>
    <w:basedOn w:val="2"/>
    <w:qFormat/>
    <w:uiPriority w:val="0"/>
  </w:style>
  <w:style w:type="character" w:customStyle="1" w:styleId="15">
    <w:name w:val="c3"/>
    <w:basedOn w:val="2"/>
    <w:qFormat/>
    <w:uiPriority w:val="0"/>
  </w:style>
  <w:style w:type="character" w:customStyle="1" w:styleId="16">
    <w:name w:val="c7"/>
    <w:basedOn w:val="2"/>
    <w:qFormat/>
    <w:uiPriority w:val="0"/>
  </w:style>
  <w:style w:type="character" w:customStyle="1" w:styleId="17">
    <w:name w:val="c20"/>
    <w:basedOn w:val="2"/>
    <w:qFormat/>
    <w:uiPriority w:val="0"/>
  </w:style>
  <w:style w:type="paragraph" w:customStyle="1" w:styleId="18">
    <w:name w:val="c16"/>
    <w:basedOn w:val="1"/>
    <w:qFormat/>
    <w:uiPriority w:val="0"/>
    <w:pPr>
      <w:spacing w:before="100" w:beforeAutospacing="1" w:after="100" w:afterAutospacing="1"/>
    </w:pPr>
  </w:style>
  <w:style w:type="character" w:customStyle="1" w:styleId="19">
    <w:name w:val="c4"/>
    <w:basedOn w:val="2"/>
    <w:qFormat/>
    <w:uiPriority w:val="0"/>
  </w:style>
  <w:style w:type="character" w:customStyle="1" w:styleId="20">
    <w:name w:val="c18"/>
    <w:basedOn w:val="2"/>
    <w:qFormat/>
    <w:uiPriority w:val="0"/>
  </w:style>
  <w:style w:type="character" w:customStyle="1" w:styleId="21">
    <w:name w:val="c65"/>
    <w:basedOn w:val="2"/>
    <w:qFormat/>
    <w:uiPriority w:val="0"/>
  </w:style>
  <w:style w:type="character" w:customStyle="1" w:styleId="22">
    <w:name w:val="c46"/>
    <w:basedOn w:val="2"/>
    <w:qFormat/>
    <w:uiPriority w:val="0"/>
  </w:style>
  <w:style w:type="character" w:customStyle="1" w:styleId="23">
    <w:name w:val="c95"/>
    <w:basedOn w:val="2"/>
    <w:qFormat/>
    <w:uiPriority w:val="0"/>
  </w:style>
  <w:style w:type="paragraph" w:customStyle="1" w:styleId="24">
    <w:name w:val="c10"/>
    <w:basedOn w:val="1"/>
    <w:qFormat/>
    <w:uiPriority w:val="0"/>
    <w:pPr>
      <w:spacing w:before="100" w:beforeAutospacing="1" w:after="100" w:afterAutospacing="1"/>
    </w:pPr>
  </w:style>
  <w:style w:type="table" w:customStyle="1" w:styleId="25">
    <w:name w:val="Сетка таблицы1"/>
    <w:basedOn w:val="3"/>
    <w:qFormat/>
    <w:uiPriority w:val="59"/>
    <w:rPr>
      <w:rFonts w:eastAsia="Times New Roman"/>
      <w:szCs w:val="19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2927</Words>
  <Characters>16690</Characters>
  <Lines>139</Lines>
  <Paragraphs>39</Paragraphs>
  <TotalTime>1</TotalTime>
  <ScaleCrop>false</ScaleCrop>
  <LinksUpToDate>false</LinksUpToDate>
  <CharactersWithSpaces>19578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2023-09-03T20:47:00Z</dcterms:created>
  <dc:creator>илья</dc:creator>
  <cp:lastModifiedBy>илья</cp:lastModifiedBy>
  <dcterms:modified xsi:type="dcterms:W3CDTF">2024-12-01T15:39:40Z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4F420B9F5BD1496A9C3258848134BF10_12</vt:lpwstr>
  </property>
</Properties>
</file>