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9E2B5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(на неделю с </w:t>
      </w:r>
      <w:r>
        <w:rPr>
          <w:sz w:val="22"/>
          <w:szCs w:val="22"/>
          <w:u w:val="single"/>
        </w:rPr>
        <w:t>2</w:t>
      </w:r>
      <w:r>
        <w:rPr>
          <w:rFonts w:hint="default"/>
          <w:sz w:val="22"/>
          <w:szCs w:val="22"/>
          <w:u w:val="single"/>
          <w:lang w:val="ru-RU"/>
        </w:rPr>
        <w:t>8</w:t>
      </w:r>
      <w:r>
        <w:rPr>
          <w:sz w:val="22"/>
          <w:szCs w:val="22"/>
          <w:u w:val="single"/>
        </w:rPr>
        <w:t>.10.2024</w:t>
      </w:r>
      <w:r>
        <w:rPr>
          <w:sz w:val="22"/>
          <w:szCs w:val="22"/>
        </w:rPr>
        <w:t xml:space="preserve">  по  </w:t>
      </w:r>
      <w:r>
        <w:rPr>
          <w:rFonts w:hint="default"/>
          <w:sz w:val="22"/>
          <w:szCs w:val="22"/>
          <w:u w:val="single"/>
          <w:lang w:val="ru-RU"/>
        </w:rPr>
        <w:t>01</w:t>
      </w:r>
      <w:r>
        <w:rPr>
          <w:sz w:val="22"/>
          <w:szCs w:val="22"/>
          <w:u w:val="single"/>
        </w:rPr>
        <w:t>.1</w:t>
      </w:r>
      <w:r>
        <w:rPr>
          <w:rFonts w:hint="default"/>
          <w:sz w:val="22"/>
          <w:szCs w:val="22"/>
          <w:u w:val="single"/>
          <w:lang w:val="ru-RU"/>
        </w:rPr>
        <w:t>1</w:t>
      </w:r>
      <w:r>
        <w:rPr>
          <w:sz w:val="22"/>
          <w:szCs w:val="22"/>
          <w:u w:val="single"/>
        </w:rPr>
        <w:t>.2024</w:t>
      </w:r>
    </w:p>
    <w:p w14:paraId="73B3EA4A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rFonts w:ascii="Times New Roman" w:hAnsi="Times New Roman" w:cs="Times New Roman"/>
          <w:sz w:val="22"/>
          <w:szCs w:val="22"/>
          <w:u w:val="single"/>
        </w:rPr>
        <w:t>Домашние животные у меня дома</w:t>
      </w:r>
      <w:r>
        <w:rPr>
          <w:sz w:val="22"/>
          <w:szCs w:val="22"/>
          <w:u w:val="single"/>
        </w:rPr>
        <w:t>»</w:t>
      </w:r>
    </w:p>
    <w:p w14:paraId="1147C8B9">
      <w:pPr>
        <w:spacing w:after="0" w:line="0" w:lineRule="atLeast"/>
        <w:rPr>
          <w:sz w:val="22"/>
          <w:szCs w:val="22"/>
        </w:rPr>
      </w:pPr>
      <w:r>
        <w:rPr>
          <w:sz w:val="22"/>
          <w:szCs w:val="22"/>
        </w:rPr>
        <w:t>Цель: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Расширять представления детей о животных. Продолжать знакомить с домашними животными и их 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детёнышами</w:t>
      </w:r>
      <w:r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, особенностями их поведения и питания, их роли в жизни людей.</w:t>
      </w:r>
      <w:r>
        <w:rPr>
          <w:sz w:val="22"/>
          <w:szCs w:val="22"/>
        </w:rPr>
        <w:t xml:space="preserve"> </w:t>
      </w:r>
    </w:p>
    <w:p w14:paraId="5B6FAE6C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>Итоговое мероприятие:</w:t>
      </w:r>
      <w:r>
        <w:rPr>
          <w:rFonts w:ascii="Times New Roman" w:hAnsi="Times New Roman" w:eastAsia="Times New Roman" w:cs="Times New Roman"/>
          <w:sz w:val="22"/>
          <w:szCs w:val="22"/>
          <w:u w:val="single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  <w:shd w:val="clear" w:color="auto" w:fill="FFFFFF"/>
        </w:rPr>
        <w:t>Фотовыставка «Мой домашний питомец»</w:t>
      </w:r>
      <w:r>
        <w:rPr>
          <w:sz w:val="22"/>
          <w:szCs w:val="22"/>
        </w:rPr>
        <w:t xml:space="preserve">  Дата итогового мероприятия: </w:t>
      </w:r>
      <w:r>
        <w:rPr>
          <w:sz w:val="22"/>
          <w:szCs w:val="22"/>
          <w:u w:val="single"/>
        </w:rPr>
        <w:t xml:space="preserve">пятница - </w:t>
      </w:r>
      <w:r>
        <w:rPr>
          <w:rFonts w:hint="default"/>
          <w:sz w:val="22"/>
          <w:szCs w:val="22"/>
          <w:u w:val="single"/>
          <w:lang w:val="ru-RU"/>
        </w:rPr>
        <w:t>01</w:t>
      </w:r>
      <w:r>
        <w:rPr>
          <w:sz w:val="22"/>
          <w:szCs w:val="22"/>
          <w:u w:val="single"/>
        </w:rPr>
        <w:t>.1</w:t>
      </w:r>
      <w:r>
        <w:rPr>
          <w:rFonts w:hint="default"/>
          <w:sz w:val="22"/>
          <w:szCs w:val="22"/>
          <w:u w:val="single"/>
          <w:lang w:val="ru-RU"/>
        </w:rPr>
        <w:t>1</w:t>
      </w:r>
      <w:r>
        <w:rPr>
          <w:sz w:val="22"/>
          <w:szCs w:val="22"/>
          <w:u w:val="single"/>
        </w:rPr>
        <w:t>.2024</w:t>
      </w:r>
    </w:p>
    <w:p w14:paraId="13F05F79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0D5259C6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4A7E2EF9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750"/>
        <w:gridCol w:w="1552"/>
        <w:gridCol w:w="3686"/>
        <w:gridCol w:w="2409"/>
        <w:gridCol w:w="3969"/>
        <w:gridCol w:w="3261"/>
      </w:tblGrid>
      <w:tr w14:paraId="3F1C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6019" w:type="dxa"/>
            <w:gridSpan w:val="7"/>
          </w:tcPr>
          <w:p w14:paraId="0BC2BD9B">
            <w:pPr>
              <w:spacing w:line="0" w:lineRule="atLeast"/>
            </w:pPr>
            <w:r>
              <w:t xml:space="preserve">                           </w:t>
            </w:r>
            <w:r>
              <w:rPr>
                <w:sz w:val="20"/>
                <w:szCs w:val="20"/>
              </w:rPr>
              <w:t xml:space="preserve">            Совместная деятельность взрослого и детей с учётом интеграции образовательных областей</w:t>
            </w:r>
          </w:p>
        </w:tc>
      </w:tr>
      <w:tr w14:paraId="2D4D3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392" w:type="dxa"/>
            <w:vMerge w:val="restart"/>
            <w:textDirection w:val="tbRl"/>
          </w:tcPr>
          <w:p w14:paraId="4CF213D6">
            <w:pPr>
              <w:spacing w:line="0" w:lineRule="atLeast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2</w:t>
            </w:r>
            <w:r>
              <w:rPr>
                <w:rFonts w:hint="default"/>
                <w:sz w:val="22"/>
                <w:szCs w:val="22"/>
                <w:lang w:val="ru-RU"/>
              </w:rPr>
              <w:t>8</w:t>
            </w:r>
            <w:r>
              <w:rPr>
                <w:sz w:val="22"/>
                <w:szCs w:val="22"/>
              </w:rPr>
              <w:t>.10.24</w:t>
            </w:r>
          </w:p>
          <w:p w14:paraId="3D6C9CE5">
            <w:pPr>
              <w:spacing w:line="0" w:lineRule="atLeast"/>
              <w:ind w:left="113" w:right="113"/>
            </w:pPr>
          </w:p>
        </w:tc>
        <w:tc>
          <w:tcPr>
            <w:tcW w:w="750" w:type="dxa"/>
            <w:vMerge w:val="restart"/>
            <w:textDirection w:val="tbRl"/>
          </w:tcPr>
          <w:p w14:paraId="2AA54D2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238" w:type="dxa"/>
            <w:gridSpan w:val="2"/>
          </w:tcPr>
          <w:p w14:paraId="33A221C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06FBBF4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615F6A8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2216B71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3725B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92" w:type="dxa"/>
            <w:vMerge w:val="continue"/>
            <w:textDirection w:val="btLr"/>
          </w:tcPr>
          <w:p w14:paraId="0BC239EA">
            <w:pPr>
              <w:spacing w:line="0" w:lineRule="atLeast"/>
              <w:ind w:left="113" w:right="113"/>
            </w:pPr>
          </w:p>
        </w:tc>
        <w:tc>
          <w:tcPr>
            <w:tcW w:w="750" w:type="dxa"/>
            <w:vMerge w:val="continue"/>
            <w:textDirection w:val="btLr"/>
          </w:tcPr>
          <w:p w14:paraId="2DE544E2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38" w:type="dxa"/>
            <w:gridSpan w:val="2"/>
          </w:tcPr>
          <w:p w14:paraId="74419571">
            <w:pPr>
              <w:spacing w:line="0" w:lineRule="atLeast"/>
            </w:pPr>
            <w:r>
              <w:t>Утренняя зарядка. «Растём здоровыми» (картотека№4)</w:t>
            </w:r>
          </w:p>
          <w:p w14:paraId="0399DFA0">
            <w:pPr>
              <w:numPr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«Домашние животные»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точнить представления детей о домашних животных, их повадках, обогащать словарь детей новыми словами.</w:t>
            </w:r>
          </w:p>
          <w:p w14:paraId="68289653">
            <w:pPr>
              <w:tabs>
                <w:tab w:val="left" w:pos="317"/>
              </w:tabs>
              <w:spacing w:line="0" w:lineRule="atLeast"/>
              <w:contextualSpacing/>
            </w:pPr>
            <w: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«Чьи детёныши?» 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внимание, память, знания об окружающем мире.</w:t>
            </w:r>
          </w:p>
          <w:p w14:paraId="240E1A5C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«Зайка серый умывался» Приучать детей слушать текст и выполнять движения в соответствии с содержанием, особое внимание уделять выполнению подскоков.</w:t>
            </w:r>
          </w:p>
        </w:tc>
        <w:tc>
          <w:tcPr>
            <w:tcW w:w="2409" w:type="dxa"/>
          </w:tcPr>
          <w:p w14:paraId="2E4676C3">
            <w:pPr>
              <w:spacing w:line="0" w:lineRule="atLeast"/>
            </w:pPr>
            <w:r>
              <w:t>С Миланой, Ваней</w:t>
            </w:r>
          </w:p>
          <w:p w14:paraId="3DBD2BDE">
            <w:pPr>
              <w:spacing w:line="0" w:lineRule="atLeast"/>
            </w:pPr>
            <w:r>
              <w:t xml:space="preserve">Д/и «Найди игрушку в крупе» Формировать способность управлять движениями кистей рук, развивать мелкую моторику. </w:t>
            </w:r>
          </w:p>
        </w:tc>
        <w:tc>
          <w:tcPr>
            <w:tcW w:w="3969" w:type="dxa"/>
          </w:tcPr>
          <w:p w14:paraId="6DC015CF">
            <w:pPr>
              <w:tabs>
                <w:tab w:val="left" w:pos="317"/>
              </w:tabs>
              <w:spacing w:line="0" w:lineRule="atLeast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по формированию КГН. Упражнение «Умываемся начисто, вытираемся насухо»</w:t>
            </w:r>
          </w:p>
          <w:p w14:paraId="67711DDE">
            <w:pPr>
              <w:tabs>
                <w:tab w:val="left" w:pos="317"/>
              </w:tabs>
              <w:spacing w:line="0" w:lineRule="atLeast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Рисуем </w:t>
            </w:r>
            <w:r>
              <w:rPr>
                <w:rFonts w:cs="Times New Roman"/>
                <w:sz w:val="24"/>
                <w:szCs w:val="24"/>
                <w:lang w:eastAsia="ru-RU"/>
              </w:rPr>
              <w:t>животных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оказать, как обводить картинку по трафарету, развивать мелкую моторику рук.</w:t>
            </w:r>
          </w:p>
          <w:p w14:paraId="6E55FEFE">
            <w:pPr>
              <w:pStyle w:val="8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261" w:type="dxa"/>
          </w:tcPr>
          <w:p w14:paraId="5022A316">
            <w:pPr>
              <w:spacing w:line="0" w:lineRule="atLeast"/>
              <w:rPr>
                <w:rFonts w:hint="default"/>
                <w:lang w:val="ru-RU"/>
              </w:rPr>
            </w:pPr>
            <w:r>
              <w:t xml:space="preserve">Создать условия для беседы и рассматривания </w:t>
            </w:r>
            <w:r>
              <w:rPr>
                <w:lang w:val="ru-RU"/>
              </w:rPr>
              <w:t>картинок</w:t>
            </w:r>
            <w:r>
              <w:rPr>
                <w:rFonts w:hint="default"/>
                <w:lang w:val="ru-RU"/>
              </w:rPr>
              <w:t>.</w:t>
            </w:r>
          </w:p>
          <w:p w14:paraId="73F40944">
            <w:pPr>
              <w:spacing w:line="0" w:lineRule="atLeast"/>
            </w:pPr>
            <w:r>
              <w:t>Для инд.работы сухой бассейн с крупой, мелкие игрушки.</w:t>
            </w:r>
          </w:p>
          <w:p w14:paraId="7BDCE4D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Для</w:t>
            </w:r>
            <w:r>
              <w:rPr>
                <w:rFonts w:hint="default"/>
                <w:lang w:val="ru-RU"/>
              </w:rPr>
              <w:t xml:space="preserve"> д/и: картинки.</w:t>
            </w:r>
          </w:p>
          <w:p w14:paraId="27A2F889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Карандаши</w:t>
            </w:r>
            <w:r>
              <w:rPr>
                <w:rFonts w:hint="default"/>
                <w:lang w:val="ru-RU"/>
              </w:rPr>
              <w:t>, трафареты для рисования.</w:t>
            </w:r>
          </w:p>
          <w:p w14:paraId="6F8D89B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игрушка заяц</w:t>
            </w:r>
          </w:p>
          <w:p w14:paraId="73E9808B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3F989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92" w:type="dxa"/>
            <w:vMerge w:val="continue"/>
            <w:textDirection w:val="tbRl"/>
          </w:tcPr>
          <w:p w14:paraId="1730E150">
            <w:pPr>
              <w:spacing w:line="0" w:lineRule="atLeast"/>
              <w:ind w:left="113" w:right="113"/>
            </w:pPr>
          </w:p>
        </w:tc>
        <w:tc>
          <w:tcPr>
            <w:tcW w:w="750" w:type="dxa"/>
            <w:vMerge w:val="restart"/>
            <w:textDirection w:val="tbRl"/>
          </w:tcPr>
          <w:p w14:paraId="08553E05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552" w:type="dxa"/>
          </w:tcPr>
          <w:p w14:paraId="09E5B57B">
            <w:pPr>
              <w:spacing w:line="0" w:lineRule="atLeast"/>
            </w:pPr>
            <w:r>
              <w:t>Х-ЭР</w:t>
            </w:r>
          </w:p>
          <w:p w14:paraId="2A10966C">
            <w:pPr>
              <w:spacing w:line="0" w:lineRule="atLeast"/>
            </w:pPr>
            <w:r>
              <w:t>(музыка)</w:t>
            </w:r>
          </w:p>
        </w:tc>
        <w:tc>
          <w:tcPr>
            <w:tcW w:w="13325" w:type="dxa"/>
            <w:gridSpan w:val="4"/>
          </w:tcPr>
          <w:p w14:paraId="1B00E5CB">
            <w:r>
              <w:t>По плану руководителя</w:t>
            </w:r>
          </w:p>
        </w:tc>
      </w:tr>
      <w:tr w14:paraId="10CF9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92" w:type="dxa"/>
            <w:vMerge w:val="continue"/>
          </w:tcPr>
          <w:p w14:paraId="60A6E001">
            <w:pPr>
              <w:spacing w:line="0" w:lineRule="atLeast"/>
            </w:pPr>
          </w:p>
        </w:tc>
        <w:tc>
          <w:tcPr>
            <w:tcW w:w="750" w:type="dxa"/>
            <w:vMerge w:val="continue"/>
          </w:tcPr>
          <w:p w14:paraId="7C475AB7">
            <w:pPr>
              <w:spacing w:line="0" w:lineRule="atLeast"/>
            </w:pPr>
          </w:p>
        </w:tc>
        <w:tc>
          <w:tcPr>
            <w:tcW w:w="1552" w:type="dxa"/>
          </w:tcPr>
          <w:p w14:paraId="2C198C57">
            <w:pPr>
              <w:spacing w:line="0" w:lineRule="atLeast"/>
            </w:pPr>
            <w:r>
              <w:t>ПР</w:t>
            </w:r>
          </w:p>
          <w:p w14:paraId="27C14F16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(ФЭМП)</w:t>
            </w:r>
          </w:p>
          <w:p w14:paraId="22691A22">
            <w:pPr>
              <w:spacing w:after="0" w:line="0" w:lineRule="atLeast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В.А. Позина Стр.14</w:t>
            </w:r>
          </w:p>
          <w:p w14:paraId="25BCF1AC">
            <w:pPr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Н.Ф. Губанова Стр.102</w:t>
            </w:r>
          </w:p>
        </w:tc>
        <w:tc>
          <w:tcPr>
            <w:tcW w:w="13325" w:type="dxa"/>
            <w:gridSpan w:val="4"/>
          </w:tcPr>
          <w:p w14:paraId="589714F8">
            <w:pPr>
              <w:spacing w:line="0" w:lineRule="atLeast"/>
            </w:pPr>
            <w:r>
              <w:t xml:space="preserve">Тема: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«Большие и маленькие мячики»</w:t>
            </w:r>
          </w:p>
          <w:p w14:paraId="43979905">
            <w:pPr>
              <w:widowControl w:val="0"/>
              <w:tabs>
                <w:tab w:val="left" w:pos="661"/>
              </w:tabs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Цель: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умения различать предметы по форме и называть их: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кубик, шарик, кирпичик.</w:t>
            </w:r>
          </w:p>
          <w:p w14:paraId="2BA5E457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Совершенствование предметных действий</w:t>
            </w:r>
          </w:p>
          <w:p w14:paraId="3C63A31B">
            <w:pPr>
              <w:widowControl w:val="0"/>
              <w:tabs>
                <w:tab w:val="left" w:pos="661"/>
              </w:tabs>
              <w:spacing w:line="0" w:lineRule="atLeas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 различать цвет и величину (большой - маленький); развивать чувство ритма; ритмично проговаривать слова.</w:t>
            </w:r>
            <w:r>
              <w:t xml:space="preserve"> </w:t>
            </w:r>
          </w:p>
        </w:tc>
      </w:tr>
    </w:tbl>
    <w:p w14:paraId="57FB656F">
      <w:pPr>
        <w:spacing w:line="0" w:lineRule="atLeast"/>
      </w:pPr>
    </w:p>
    <w:p w14:paraId="3A88DB94">
      <w:pPr>
        <w:spacing w:line="0" w:lineRule="atLeast"/>
      </w:pPr>
    </w:p>
    <w:p w14:paraId="00F21584">
      <w:pPr>
        <w:spacing w:line="0" w:lineRule="atLeast"/>
      </w:pPr>
    </w:p>
    <w:p w14:paraId="5D74A750">
      <w:pPr>
        <w:spacing w:line="0" w:lineRule="atLeast"/>
      </w:pPr>
    </w:p>
    <w:p w14:paraId="6352E279">
      <w:pPr>
        <w:spacing w:line="0" w:lineRule="atLeast"/>
      </w:pPr>
    </w:p>
    <w:p w14:paraId="044F88D9">
      <w:pPr>
        <w:spacing w:line="0" w:lineRule="atLeast"/>
      </w:pPr>
    </w:p>
    <w:p w14:paraId="3D83519A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3795F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06F9397">
            <w:pPr>
              <w:spacing w:line="0" w:lineRule="atLeast"/>
            </w:pPr>
            <w: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Совместная деятельность взрослого и детей с учётом интеграции образовательных областей</w:t>
            </w:r>
          </w:p>
        </w:tc>
      </w:tr>
      <w:tr w14:paraId="5705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26" w:type="dxa"/>
            <w:vMerge w:val="restart"/>
            <w:textDirection w:val="tbRl"/>
          </w:tcPr>
          <w:p w14:paraId="229D139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2</w:t>
            </w:r>
            <w:r>
              <w:rPr>
                <w:rFonts w:hint="default"/>
                <w:sz w:val="20"/>
                <w:szCs w:val="20"/>
                <w:lang w:val="ru-RU"/>
              </w:rPr>
              <w:t>8</w:t>
            </w:r>
            <w:r>
              <w:rPr>
                <w:sz w:val="20"/>
                <w:szCs w:val="20"/>
              </w:rPr>
              <w:t>.10.24</w:t>
            </w:r>
          </w:p>
          <w:p w14:paraId="7C4447A8">
            <w:pPr>
              <w:spacing w:line="0" w:lineRule="atLeast"/>
            </w:pPr>
          </w:p>
          <w:p w14:paraId="5A76AAB6">
            <w:pPr>
              <w:spacing w:line="0" w:lineRule="atLeast"/>
            </w:pPr>
          </w:p>
          <w:p w14:paraId="4C3868BA">
            <w:pPr>
              <w:spacing w:line="0" w:lineRule="atLeast"/>
            </w:pPr>
            <w:r>
              <w:t>средас</w:t>
            </w:r>
          </w:p>
          <w:p w14:paraId="11C1EABB">
            <w:pPr>
              <w:spacing w:line="0" w:lineRule="atLeast"/>
              <w:jc w:val="right"/>
            </w:pPr>
          </w:p>
          <w:p w14:paraId="37987BE3">
            <w:pPr>
              <w:spacing w:line="0" w:lineRule="atLeast"/>
              <w:jc w:val="right"/>
            </w:pPr>
          </w:p>
          <w:p w14:paraId="2B89F9BC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14:paraId="4E94FBF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1D127C7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1CF7E0D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53C0932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89960E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4ABF4E3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37D535E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5B96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9AE06C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7DA6844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61715C4">
            <w:r>
              <w:rPr>
                <w:bCs/>
                <w:color w:val="111111"/>
              </w:rPr>
              <w:t xml:space="preserve">Наблюдение </w:t>
            </w:r>
            <w:r>
              <w:rPr>
                <w:bCs/>
                <w:color w:val="111111"/>
                <w:lang w:val="ru-RU"/>
              </w:rPr>
              <w:t>з</w:t>
            </w:r>
            <w:r>
              <w:t>а трудом дворника. Формировать представление детей об орудиях труда дворника.</w:t>
            </w:r>
          </w:p>
          <w:p w14:paraId="5D7E74D2">
            <w:pPr>
              <w:pStyle w:val="6"/>
              <w:shd w:val="clear" w:color="auto" w:fill="FFFFFF"/>
              <w:spacing w:before="0" w:beforeAutospacing="0" w:after="0" w:afterAutospacing="0" w:line="15" w:lineRule="atLeast"/>
            </w:pPr>
            <w:r>
              <w:rPr>
                <w:color w:val="111111"/>
              </w:rPr>
              <w:t xml:space="preserve">Д/и </w:t>
            </w:r>
            <w:r>
              <w:t>«Прокати шарик с горки» Учить детей различать основные цвета.</w:t>
            </w:r>
          </w:p>
          <w:p w14:paraId="24F8B1C5">
            <w:pPr>
              <w:shd w:val="clear" w:color="auto" w:fill="FFFFFF"/>
              <w:spacing w:line="0" w:lineRule="atLeast"/>
            </w:pPr>
            <w:r>
              <w:rPr>
                <w:rFonts w:ascii="Cuprum" w:hAnsi="Cuprum"/>
                <w:color w:val="111111"/>
              </w:rPr>
              <w:t xml:space="preserve">П/и </w:t>
            </w:r>
            <w:r>
              <w:t>«Кто как ходит?» Учить изображать способы передвижения некоторых животных: заяц - прыгает, медведь – переваливается с ноги на ногу,  лиса – мягко поднимает лапки.</w:t>
            </w:r>
          </w:p>
          <w:p w14:paraId="3E0B001F">
            <w:pPr>
              <w:shd w:val="clear" w:color="auto" w:fill="FFFFFF"/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bCs/>
                <w:iCs/>
                <w:sz w:val="24"/>
                <w:szCs w:val="24"/>
                <w:lang w:eastAsia="ru-RU"/>
              </w:rPr>
              <w:t>«Мыши в кладовой»</w:t>
            </w:r>
            <w:r>
              <w:rPr>
                <w:rFonts w:hint="default" w:cs="Times New Roman"/>
                <w:bCs/>
                <w:iCs/>
                <w:sz w:val="24"/>
                <w:szCs w:val="24"/>
                <w:lang w:val="en-US" w:eastAsia="ru-RU"/>
              </w:rPr>
              <w:t xml:space="preserve"> Знакомить детей с новой игрой;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бегать легко, не наталкиваясь друг на друга, двигаться в соответствии с текстом.</w:t>
            </w:r>
          </w:p>
          <w:p w14:paraId="1D595BE3">
            <w:r>
              <w:rPr>
                <w:rStyle w:val="12"/>
                <w:bCs/>
                <w:color w:val="000000"/>
              </w:rPr>
              <w:t xml:space="preserve">Труд. </w:t>
            </w:r>
            <w:r>
              <w:t>Собираем листочки в ведёрко.</w:t>
            </w:r>
          </w:p>
          <w:p w14:paraId="52BC26FB">
            <w:pPr>
              <w:rPr>
                <w:color w:val="000000"/>
              </w:rPr>
            </w:pPr>
            <w:r>
              <w:t>Выполнять трудовые поручения.</w:t>
            </w:r>
          </w:p>
        </w:tc>
        <w:tc>
          <w:tcPr>
            <w:tcW w:w="2409" w:type="dxa"/>
          </w:tcPr>
          <w:p w14:paraId="6BFF9620">
            <w:pPr>
              <w:spacing w:line="0" w:lineRule="atLeast"/>
            </w:pPr>
            <w:r>
              <w:t>С Пашей, Вовой</w:t>
            </w:r>
          </w:p>
          <w:p w14:paraId="78B1060F">
            <w:pPr>
              <w:spacing w:line="0" w:lineRule="atLeast"/>
            </w:pPr>
            <w:r>
              <w:t>Упр. «Пройди по узкой дорожке»</w:t>
            </w:r>
          </w:p>
          <w:p w14:paraId="77EA39F7">
            <w:pPr>
              <w:spacing w:line="0" w:lineRule="atLeast"/>
            </w:pPr>
            <w:r>
              <w:t>Развивать умение ходить между двумя линиями, сохраняя равновесие.</w:t>
            </w:r>
          </w:p>
        </w:tc>
        <w:tc>
          <w:tcPr>
            <w:tcW w:w="3781" w:type="dxa"/>
          </w:tcPr>
          <w:p w14:paraId="362862C4">
            <w:pPr>
              <w:rPr>
                <w:rFonts w:eastAsiaTheme="minorEastAsia"/>
              </w:rPr>
            </w:pPr>
            <w:r>
              <w:rPr>
                <w:rFonts w:eastAsiaTheme="minorEastAsia"/>
                <w:lang w:val="zh-CN"/>
              </w:rPr>
              <w:t>«Куда дует ветер?» Эксперименты с бумажными султанчиками</w:t>
            </w:r>
            <w:r>
              <w:rPr>
                <w:rFonts w:eastAsiaTheme="minorEastAsia"/>
              </w:rPr>
              <w:t xml:space="preserve">. </w:t>
            </w:r>
            <w:r>
              <w:t>Создать условия для развития интереса детей к опытно - экспериментальной деятельности.</w:t>
            </w:r>
          </w:p>
          <w:p w14:paraId="21957AD6">
            <w:r>
              <w:t>Ситуативный разговор: «Почему нужно мыть руки перед едой?»</w:t>
            </w:r>
          </w:p>
          <w:p w14:paraId="446BFB27">
            <w:r>
              <w:t>Прививать детям навыки самообслуживания.</w:t>
            </w:r>
          </w:p>
          <w:p w14:paraId="1D4F418A"/>
          <w:p w14:paraId="70B155BC"/>
        </w:tc>
        <w:tc>
          <w:tcPr>
            <w:tcW w:w="3449" w:type="dxa"/>
            <w:gridSpan w:val="2"/>
          </w:tcPr>
          <w:p w14:paraId="1C0C82E5">
            <w:r>
              <w:t>Создать условия для экспериментальной деятельности: бумажные султанчики.</w:t>
            </w:r>
          </w:p>
          <w:p w14:paraId="3F947C4C">
            <w:r>
              <w:t>Для д/и: шары основных цветов.</w:t>
            </w:r>
          </w:p>
          <w:p w14:paraId="0A808B2B">
            <w:r>
              <w:t>Для инд.работы: две верёвки.</w:t>
            </w:r>
          </w:p>
          <w:p w14:paraId="4DBB6989">
            <w:r>
              <w:rPr>
                <w:color w:val="000000"/>
              </w:rPr>
              <w:t>Для самостоятельной игровой деятельности: большие машины, песочные наборы, каталки. Учить аккуратно пользоваться игрушками, делиться, после игры убирать на место.</w:t>
            </w:r>
          </w:p>
        </w:tc>
      </w:tr>
      <w:tr w14:paraId="529BF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5F18F18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1A751C8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73B74C4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5C1150B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5"/>
          </w:tcPr>
          <w:p w14:paraId="249E2FDD">
            <w:pPr>
              <w:tabs>
                <w:tab w:val="left" w:pos="317"/>
              </w:tabs>
              <w:spacing w:line="0" w:lineRule="atLeast"/>
              <w:contextualSpacing/>
            </w:pPr>
            <w:r>
              <w:t>Формирование КГН и навыков самообслуживания. Побуждать детей при помощи взрослых переодеваться после прогулки.</w:t>
            </w:r>
          </w:p>
          <w:p w14:paraId="2919C50D">
            <w:pPr>
              <w:numPr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>Чтение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Чтение сказки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В. Сутеева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«Три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котёнка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ознакомить детей со сказкой, побуждать слушать сказку, рассматривая иллюстрации.</w:t>
            </w:r>
          </w:p>
          <w:p w14:paraId="1CB52717">
            <w:r>
              <w:t>Практическое упражнение «Послушная ложка» Учить детей правильно держать ложку, самостоятельно принимать пищу.</w:t>
            </w:r>
          </w:p>
        </w:tc>
      </w:tr>
      <w:tr w14:paraId="424E7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2" w:hRule="atLeast"/>
        </w:trPr>
        <w:tc>
          <w:tcPr>
            <w:tcW w:w="426" w:type="dxa"/>
            <w:vMerge w:val="continue"/>
            <w:textDirection w:val="tbRl"/>
          </w:tcPr>
          <w:p w14:paraId="11BEB8A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AE00EE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64CA3B1D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0DB955AB">
            <w:pPr>
              <w:spacing w:line="0" w:lineRule="atLeast"/>
            </w:pPr>
            <w:r>
              <w:t>Гимнастика после сна (комплекс № 4) Ходьба по массажным коврикам, умывание.</w:t>
            </w:r>
          </w:p>
          <w:p w14:paraId="058E0741">
            <w:pPr>
              <w:numPr>
                <w:numId w:val="0"/>
              </w:numPr>
              <w:tabs>
                <w:tab w:val="left" w:pos="176"/>
              </w:tabs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Разучивание потешки «Еду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еду к бабе, к деду...»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редложить детям отправиться в гости к сказочным персонажам - бабе и деду. Познакомить детей с текстом потешки.</w:t>
            </w:r>
          </w:p>
          <w:p w14:paraId="32944482">
            <w:pPr>
              <w:tabs>
                <w:tab w:val="left" w:pos="317"/>
              </w:tabs>
              <w:spacing w:line="0" w:lineRule="atLeast"/>
              <w:contextualSpacing/>
            </w:pPr>
            <w:r>
              <w:t>Формировать умение внимательно слушать и отвечать на вопросы по содержанию.</w:t>
            </w:r>
          </w:p>
          <w:p w14:paraId="73A57247">
            <w:r>
              <w:t>П/и «Птицы в гнёздышках» Приучать быстро действовать по сигналу воспитателя.</w:t>
            </w:r>
          </w:p>
        </w:tc>
        <w:tc>
          <w:tcPr>
            <w:tcW w:w="2409" w:type="dxa"/>
          </w:tcPr>
          <w:p w14:paraId="22DF7821">
            <w:pPr>
              <w:spacing w:line="0" w:lineRule="atLeast"/>
            </w:pPr>
            <w:r>
              <w:t>С Богданом, Мелиссой</w:t>
            </w:r>
          </w:p>
          <w:p w14:paraId="6DE2C09D">
            <w:r>
              <w:t>Д/и  «Собери пирамидку» Учить детей собирать пирамидку от большого кольца к маленькому.</w:t>
            </w:r>
          </w:p>
          <w:p w14:paraId="479000B2">
            <w:pPr>
              <w:spacing w:line="0" w:lineRule="atLeast"/>
            </w:pPr>
          </w:p>
        </w:tc>
        <w:tc>
          <w:tcPr>
            <w:tcW w:w="3828" w:type="dxa"/>
            <w:gridSpan w:val="2"/>
          </w:tcPr>
          <w:p w14:paraId="104BA97C">
            <w:pPr>
              <w:tabs>
                <w:tab w:val="left" w:pos="317"/>
              </w:tabs>
              <w:spacing w:line="0" w:lineRule="atLeast"/>
              <w:contextualSpacing/>
            </w:pPr>
            <w:r>
              <w:t>Конструктивные игры.</w:t>
            </w:r>
          </w:p>
          <w:p w14:paraId="117F8D63">
            <w:r>
              <w:rPr>
                <w:rFonts w:hint="default"/>
              </w:rPr>
              <w:t> «Загончик для животных»</w:t>
            </w:r>
          </w:p>
          <w:p w14:paraId="78FE614B">
            <w:pPr>
              <w:rPr>
                <w:rFonts w:hint="default"/>
              </w:rPr>
            </w:pPr>
            <w:r>
              <w:rPr>
                <w:rFonts w:hint="default"/>
              </w:rPr>
              <w:t>Учить строить из вертикально поставленных кирпичиков. Воспитывать бережное обращение к постройке.</w:t>
            </w:r>
            <w:r>
              <w:rPr>
                <w:rFonts w:hint="default"/>
                <w:lang w:val="ru-RU"/>
              </w:rPr>
              <w:t xml:space="preserve">  </w:t>
            </w:r>
            <w:r>
              <w:rPr>
                <w:rFonts w:hint="default"/>
              </w:rPr>
              <w:t>Активизировать словарь: кирпичик, загончик</w:t>
            </w:r>
          </w:p>
          <w:p w14:paraId="5CFA4319">
            <w:pPr>
              <w:tabs>
                <w:tab w:val="left" w:pos="317"/>
              </w:tabs>
              <w:spacing w:line="0" w:lineRule="atLeast"/>
              <w:contextualSpacing/>
            </w:pPr>
          </w:p>
          <w:p w14:paraId="5416BDA2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</w:tcPr>
          <w:p w14:paraId="1788D47F">
            <w:pPr>
              <w:spacing w:line="0" w:lineRule="atLeast"/>
            </w:pPr>
            <w:r>
              <w:t>Создать условия для конструктивной игры: к</w:t>
            </w:r>
            <w:r>
              <w:rPr>
                <w:lang w:val="ru-RU"/>
              </w:rPr>
              <w:t>ирпичики</w:t>
            </w:r>
            <w:r>
              <w:t xml:space="preserve">. </w:t>
            </w:r>
          </w:p>
          <w:p w14:paraId="2350E47B">
            <w:pPr>
              <w:spacing w:line="0" w:lineRule="atLeast"/>
            </w:pPr>
            <w:r>
              <w:t>Обручи, бубен для п/и.</w:t>
            </w:r>
          </w:p>
          <w:p w14:paraId="24D82DAE">
            <w:pPr>
              <w:spacing w:line="0" w:lineRule="atLeast"/>
            </w:pPr>
            <w:r>
              <w:t>Картинки для рассматривания во время минутки безопасности.</w:t>
            </w:r>
          </w:p>
          <w:p w14:paraId="0F55E913">
            <w:pPr>
              <w:spacing w:line="0" w:lineRule="atLeast"/>
            </w:pPr>
            <w:r>
              <w:t>Заводные и шумовые игрушки, каталки.</w:t>
            </w:r>
          </w:p>
          <w:p w14:paraId="345C23F4">
            <w:pPr>
              <w:spacing w:line="0" w:lineRule="atLeast"/>
            </w:pPr>
            <w:r>
              <w:t>Кольцеброс, мяч для развития двигательной активности детей.</w:t>
            </w:r>
          </w:p>
        </w:tc>
      </w:tr>
      <w:tr w14:paraId="5BA6E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28C27BCE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39B4B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5F447CE9">
            <w:pPr>
              <w:spacing w:line="0" w:lineRule="atLeast"/>
              <w:rPr>
                <w:iCs/>
              </w:rPr>
            </w:pPr>
            <w:r>
              <w:rPr>
                <w:iCs/>
              </w:rPr>
              <w:t>Рубрика «Смотрим вместе» «Умные мультики для малышей»</w:t>
            </w:r>
            <w:r>
              <w:t xml:space="preserve">. Рекомендации для родителей по ознакомлению малышей ПДД. Отправить ссылку в родительский чат. </w:t>
            </w:r>
            <w:r>
              <w:fldChar w:fldCharType="begin"/>
            </w:r>
            <w:r>
              <w:instrText xml:space="preserve"> HYPERLINK "https://yandex.ru/video/preview/470021172167437995" </w:instrText>
            </w:r>
            <w:r>
              <w:fldChar w:fldCharType="separate"/>
            </w:r>
            <w:r>
              <w:rPr>
                <w:rStyle w:val="4"/>
              </w:rPr>
              <w:t>https://yandex.ru/video/preview/470021172167437995</w:t>
            </w:r>
            <w:r>
              <w:rPr>
                <w:rStyle w:val="4"/>
              </w:rPr>
              <w:fldChar w:fldCharType="end"/>
            </w:r>
          </w:p>
        </w:tc>
      </w:tr>
    </w:tbl>
    <w:p w14:paraId="21EE21F3">
      <w:pPr>
        <w:spacing w:line="0" w:lineRule="atLeast"/>
        <w:rPr>
          <w:u w:val="single"/>
        </w:rPr>
      </w:pPr>
    </w:p>
    <w:p w14:paraId="0FDD3866">
      <w:pPr>
        <w:spacing w:line="0" w:lineRule="atLeast"/>
        <w:rPr>
          <w:u w:val="single"/>
        </w:rPr>
      </w:pPr>
    </w:p>
    <w:p w14:paraId="54090EDE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2"/>
        <w:gridCol w:w="1276"/>
        <w:gridCol w:w="3686"/>
        <w:gridCol w:w="2409"/>
        <w:gridCol w:w="3969"/>
        <w:gridCol w:w="3402"/>
      </w:tblGrid>
      <w:tr w14:paraId="1843D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13B185E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33C8D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597BA7B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</w:t>
            </w:r>
            <w:r>
              <w:rPr>
                <w:rFonts w:hint="default"/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.10.24</w:t>
            </w:r>
          </w:p>
          <w:p w14:paraId="355FDB3B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14:paraId="4307C9EE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Утро </w:t>
            </w:r>
          </w:p>
        </w:tc>
        <w:tc>
          <w:tcPr>
            <w:tcW w:w="4962" w:type="dxa"/>
            <w:gridSpan w:val="2"/>
          </w:tcPr>
          <w:p w14:paraId="7E5528A1">
            <w:pPr>
              <w:spacing w:line="0" w:lineRule="atLeast"/>
            </w:pPr>
            <w:r>
              <w:t xml:space="preserve">          Групповая, подгрупповая</w:t>
            </w:r>
          </w:p>
        </w:tc>
        <w:tc>
          <w:tcPr>
            <w:tcW w:w="2409" w:type="dxa"/>
          </w:tcPr>
          <w:p w14:paraId="097816C9">
            <w:pPr>
              <w:spacing w:line="0" w:lineRule="atLeast"/>
            </w:pPr>
            <w:r>
              <w:t xml:space="preserve">                 Индивидуальная</w:t>
            </w:r>
          </w:p>
        </w:tc>
        <w:tc>
          <w:tcPr>
            <w:tcW w:w="3969" w:type="dxa"/>
          </w:tcPr>
          <w:p w14:paraId="1B4BE92E">
            <w:pPr>
              <w:spacing w:line="0" w:lineRule="atLeast"/>
            </w:pPr>
            <w: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40387FEA">
            <w:pPr>
              <w:spacing w:line="0" w:lineRule="atLeast"/>
            </w:pPr>
            <w:r>
              <w:t>Организация разв-щей среды для само-ной деят-сти детей</w:t>
            </w:r>
          </w:p>
        </w:tc>
      </w:tr>
      <w:tr w14:paraId="1E1D0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1B566A6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continue"/>
            <w:textDirection w:val="btLr"/>
          </w:tcPr>
          <w:p w14:paraId="63424DCB">
            <w:pPr>
              <w:spacing w:line="0" w:lineRule="atLeast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962" w:type="dxa"/>
            <w:gridSpan w:val="2"/>
          </w:tcPr>
          <w:p w14:paraId="17E84BCA">
            <w:pPr>
              <w:spacing w:line="0" w:lineRule="atLeast"/>
            </w:pPr>
            <w:r>
              <w:t>Утренняя зарядка. «Растём здоровыми» (картотека№4)</w:t>
            </w:r>
          </w:p>
          <w:p w14:paraId="7A912C36">
            <w:pPr>
              <w:pStyle w:val="8"/>
              <w:shd w:val="clear" w:color="auto" w:fill="FFFFFF"/>
              <w:spacing w:before="0" w:beforeAutospacing="0" w:after="0" w:afterAutospacing="0" w:line="0" w:lineRule="atLeast"/>
              <w:rPr>
                <w:rFonts w:hint="default"/>
                <w:lang w:val="ru-RU"/>
              </w:rPr>
            </w:pPr>
            <w:r>
              <w:t>Беседа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Животные на улице»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ознакомить детей с правилами поведения при встречи с животными, рассказать, как нужно действовать в различных ситуациях.</w:t>
            </w:r>
          </w:p>
          <w:p w14:paraId="1771007B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 xml:space="preserve">Д/и </w:t>
            </w:r>
            <w:r>
              <w:t>«Вверх - вниз» Совершенствовать умение детей понимать речь воспитателя; помочь детям понять значение слов вверх -</w:t>
            </w:r>
            <w:r>
              <w:rPr>
                <w:rFonts w:hint="default"/>
                <w:lang w:val="ru-RU"/>
              </w:rPr>
              <w:t xml:space="preserve"> </w:t>
            </w:r>
            <w:r>
              <w:t>вниз и отчётливо произносить их.</w:t>
            </w:r>
          </w:p>
          <w:p w14:paraId="7CB59EAC">
            <w:pPr>
              <w:spacing w:after="0" w:line="240" w:lineRule="auto"/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«Воробушки и кот».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азвивать умение выполнять несложные движения.</w:t>
            </w:r>
          </w:p>
        </w:tc>
        <w:tc>
          <w:tcPr>
            <w:tcW w:w="2409" w:type="dxa"/>
          </w:tcPr>
          <w:p w14:paraId="7658FCD7">
            <w:r>
              <w:t>С Райханой, Тёмой  Д/и  «Собери пирамидку» </w:t>
            </w:r>
          </w:p>
          <w:p w14:paraId="0CA47646">
            <w:r>
              <w:t>Учить детей собирать пирамидку от большого кольца к маленькому.</w:t>
            </w:r>
          </w:p>
          <w:p w14:paraId="2DFEBDD5">
            <w:pPr>
              <w:spacing w:line="0" w:lineRule="atLeast"/>
            </w:pPr>
          </w:p>
        </w:tc>
        <w:tc>
          <w:tcPr>
            <w:tcW w:w="3969" w:type="dxa"/>
          </w:tcPr>
          <w:p w14:paraId="48C31EDC">
            <w:r>
              <w:t>Труд. Работа в уголке природы совместно с воспитателем: при поливе комнатных растений дать детям простые поручения - подержать лейку, поставить её на место и т. п. Формировать понятие «комнатные растения», выделяя основные признаки: что эти растения растут дома, в горшочках, и за ними ухаживают люди.</w:t>
            </w:r>
          </w:p>
          <w:p w14:paraId="3FE6B3C0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3402" w:type="dxa"/>
          </w:tcPr>
          <w:p w14:paraId="0500B5CD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иллюстраций.</w:t>
            </w:r>
          </w:p>
          <w:p w14:paraId="63E40F47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трудовой деятельности: лейки.</w:t>
            </w:r>
          </w:p>
          <w:p w14:paraId="16BBCC71">
            <w:pPr>
              <w:spacing w:line="0" w:lineRule="atLeast"/>
              <w:rPr>
                <w:rFonts w:hint="default"/>
                <w:color w:val="000000"/>
                <w:shd w:val="clear" w:color="auto" w:fill="FFFFFF"/>
                <w:lang w:val="ru-RU"/>
              </w:rPr>
            </w:pPr>
            <w:r>
              <w:rPr>
                <w:color w:val="000000"/>
                <w:shd w:val="clear" w:color="auto" w:fill="FFFFFF"/>
              </w:rPr>
              <w:t xml:space="preserve">Для п/и: </w:t>
            </w:r>
            <w:r>
              <w:rPr>
                <w:color w:val="000000"/>
                <w:shd w:val="clear" w:color="auto" w:fill="FFFFFF"/>
                <w:lang w:val="ru-RU"/>
              </w:rPr>
              <w:t>маска</w:t>
            </w:r>
            <w:r>
              <w:rPr>
                <w:rFonts w:hint="default"/>
                <w:color w:val="000000"/>
                <w:shd w:val="clear" w:color="auto" w:fill="FFFFFF"/>
                <w:lang w:val="ru-RU"/>
              </w:rPr>
              <w:t xml:space="preserve"> кота.</w:t>
            </w:r>
          </w:p>
          <w:p w14:paraId="5B094417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инд.работы: пирамидка.</w:t>
            </w:r>
          </w:p>
          <w:p w14:paraId="296ECFD4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796B1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26" w:type="dxa"/>
            <w:vMerge w:val="continue"/>
            <w:textDirection w:val="tbRl"/>
          </w:tcPr>
          <w:p w14:paraId="582F2DD0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14:paraId="59437AB0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14:paraId="2A5A4B25">
            <w:pPr>
              <w:spacing w:line="0" w:lineRule="atLeast"/>
            </w:pPr>
            <w:r>
              <w:t xml:space="preserve">ФР </w:t>
            </w: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210146AC">
            <w:pPr>
              <w:spacing w:line="0" w:lineRule="atLeast"/>
            </w:pPr>
            <w:r>
              <w:t xml:space="preserve">По плану руководителя </w:t>
            </w:r>
          </w:p>
        </w:tc>
      </w:tr>
      <w:tr w14:paraId="3F706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338C7DC7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37F0AE30">
            <w:pPr>
              <w:spacing w:line="0" w:lineRule="atLeast"/>
            </w:pPr>
          </w:p>
        </w:tc>
        <w:tc>
          <w:tcPr>
            <w:tcW w:w="1276" w:type="dxa"/>
          </w:tcPr>
          <w:p w14:paraId="6CDE00DA">
            <w:pPr>
              <w:spacing w:line="0" w:lineRule="atLeast"/>
              <w:rPr>
                <w:sz w:val="18"/>
                <w:szCs w:val="18"/>
              </w:rPr>
            </w:pPr>
            <w:r>
              <w:t xml:space="preserve">РР </w:t>
            </w:r>
            <w:r>
              <w:rPr>
                <w:sz w:val="18"/>
                <w:szCs w:val="18"/>
              </w:rPr>
              <w:t>(раз.речи)</w:t>
            </w:r>
          </w:p>
          <w:p w14:paraId="585B1F3E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Н.Е. Веракса стр. 42</w:t>
            </w:r>
          </w:p>
          <w:p w14:paraId="2383C90C">
            <w:pPr>
              <w:spacing w:line="0" w:lineRule="atLeast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Л.В. Абрамова стр. 18</w:t>
            </w:r>
          </w:p>
        </w:tc>
        <w:tc>
          <w:tcPr>
            <w:tcW w:w="13466" w:type="dxa"/>
            <w:gridSpan w:val="4"/>
          </w:tcPr>
          <w:p w14:paraId="5B4D96DC">
            <w:pPr>
              <w:spacing w:after="0" w:line="0" w:lineRule="atLeast"/>
            </w:pPr>
            <w:r>
              <w:t xml:space="preserve">Тема: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Рассматривание картины «Птичий двор»</w:t>
            </w:r>
            <w:r>
              <w:rPr>
                <w:rFonts w:hint="default" w:cs="Times New Roman"/>
                <w:bCs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это?»</w:t>
            </w:r>
          </w:p>
          <w:p w14:paraId="59A18AA8">
            <w:pPr>
              <w:spacing w:after="0" w:line="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t>Цель: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Учить детей, внимательно слушать и наблюдать, отвечать на вопросы словом и предложениями, состоящими из 3-4 слов; упражнять в звукоп</w:t>
            </w: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одража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</w:t>
            </w: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голосам домашних птиц.</w:t>
            </w:r>
          </w:p>
          <w:p w14:paraId="366BF1D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Учить слушать произведение без наглядного сопровождения, а подражательными движениями.</w:t>
            </w:r>
          </w:p>
        </w:tc>
      </w:tr>
      <w:tr w14:paraId="3DD8E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17E51789">
            <w:pPr>
              <w:spacing w:line="0" w:lineRule="atLeast"/>
            </w:pPr>
          </w:p>
        </w:tc>
        <w:tc>
          <w:tcPr>
            <w:tcW w:w="992" w:type="dxa"/>
            <w:vMerge w:val="continue"/>
          </w:tcPr>
          <w:p w14:paraId="08314608">
            <w:pPr>
              <w:spacing w:line="0" w:lineRule="atLeast"/>
            </w:pPr>
          </w:p>
        </w:tc>
        <w:tc>
          <w:tcPr>
            <w:tcW w:w="1276" w:type="dxa"/>
          </w:tcPr>
          <w:p w14:paraId="05C27C57">
            <w:pPr>
              <w:spacing w:line="0" w:lineRule="atLeast"/>
              <w:rPr>
                <w:sz w:val="18"/>
                <w:szCs w:val="18"/>
              </w:rPr>
            </w:pPr>
            <w:r>
              <w:t xml:space="preserve">Х-ЭР </w:t>
            </w:r>
            <w:r>
              <w:rPr>
                <w:sz w:val="18"/>
                <w:szCs w:val="18"/>
              </w:rPr>
              <w:t>(лепка)</w:t>
            </w:r>
          </w:p>
          <w:p w14:paraId="6073264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bCs/>
                <w:sz w:val="18"/>
                <w:szCs w:val="18"/>
              </w:rPr>
              <w:t>Д.Н. Колдина Стр.</w:t>
            </w:r>
            <w:r>
              <w:rPr>
                <w:rFonts w:hint="default"/>
                <w:bCs/>
                <w:sz w:val="18"/>
                <w:szCs w:val="18"/>
                <w:lang w:val="ru-RU"/>
              </w:rPr>
              <w:t>27</w:t>
            </w:r>
          </w:p>
        </w:tc>
        <w:tc>
          <w:tcPr>
            <w:tcW w:w="13466" w:type="dxa"/>
            <w:gridSpan w:val="4"/>
          </w:tcPr>
          <w:p w14:paraId="4B728AB8">
            <w:pPr>
              <w:spacing w:line="0" w:lineRule="atLeast"/>
            </w:pPr>
            <w:r>
              <w:t xml:space="preserve">Тема: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«Яички у птички»</w:t>
            </w:r>
          </w:p>
          <w:p w14:paraId="2606DB51">
            <w:pPr>
              <w:spacing w:line="0" w:lineRule="atLeast"/>
            </w:pPr>
            <w: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Продолжать учить скатывать из пластилина шар круговыми движениями между ладоней и придавать ему овальную форму</w:t>
            </w:r>
          </w:p>
        </w:tc>
      </w:tr>
    </w:tbl>
    <w:p w14:paraId="1C6F9866">
      <w:pPr>
        <w:spacing w:line="0" w:lineRule="atLeast"/>
      </w:pPr>
    </w:p>
    <w:p w14:paraId="4767BD37">
      <w:pPr>
        <w:spacing w:line="0" w:lineRule="atLeast"/>
      </w:pPr>
    </w:p>
    <w:p w14:paraId="762DDD42">
      <w:pPr>
        <w:spacing w:line="0" w:lineRule="atLeast"/>
      </w:pPr>
    </w:p>
    <w:p w14:paraId="1A121E77">
      <w:pPr>
        <w:spacing w:line="0" w:lineRule="atLeast"/>
      </w:pPr>
    </w:p>
    <w:p w14:paraId="625D4F2A">
      <w:pPr>
        <w:spacing w:line="0" w:lineRule="atLeast"/>
      </w:pPr>
    </w:p>
    <w:p w14:paraId="457FB938">
      <w:pPr>
        <w:spacing w:line="0" w:lineRule="atLeast"/>
      </w:pPr>
    </w:p>
    <w:p w14:paraId="12013C47">
      <w:pPr>
        <w:spacing w:line="0" w:lineRule="atLeast"/>
      </w:pPr>
    </w:p>
    <w:p w14:paraId="212D0ABE">
      <w:pPr>
        <w:spacing w:line="0" w:lineRule="atLeast"/>
      </w:pPr>
    </w:p>
    <w:p w14:paraId="36F6FFE6">
      <w:pPr>
        <w:spacing w:line="0" w:lineRule="atLeast"/>
      </w:pPr>
    </w:p>
    <w:p w14:paraId="35A0C13C">
      <w:pPr>
        <w:spacing w:line="0" w:lineRule="atLeast"/>
      </w:pPr>
    </w:p>
    <w:p w14:paraId="5E36E421">
      <w:pPr>
        <w:spacing w:line="0" w:lineRule="atLeast"/>
      </w:pPr>
    </w:p>
    <w:p w14:paraId="4519DC53">
      <w:pPr>
        <w:spacing w:line="0" w:lineRule="atLeast"/>
      </w:pPr>
    </w:p>
    <w:p w14:paraId="566F4F59">
      <w:pPr>
        <w:spacing w:line="0" w:lineRule="atLeast"/>
      </w:pPr>
    </w:p>
    <w:p w14:paraId="0FCEB134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74B6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5FB5DA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C11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346EB6F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2</w:t>
            </w:r>
            <w:r>
              <w:rPr>
                <w:rFonts w:hint="default"/>
                <w:sz w:val="20"/>
                <w:szCs w:val="20"/>
                <w:lang w:val="ru-RU"/>
              </w:rPr>
              <w:t>9</w:t>
            </w:r>
            <w:r>
              <w:rPr>
                <w:sz w:val="20"/>
                <w:szCs w:val="20"/>
              </w:rPr>
              <w:t>.10.24</w:t>
            </w:r>
          </w:p>
          <w:p w14:paraId="30612C82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7D12A2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67A1637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379C9EF1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3B56BE69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  <w:p w14:paraId="5B2FBD4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456A815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5503937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2CAF2B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AD85E4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F4082F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7BF03A6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1BC4456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CDB3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18839FC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3946873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437DFF3">
            <w:r>
              <w:t>Наблюдение за работой дворника. Воспитывать интерес и уважение к работе дворника;</w:t>
            </w:r>
          </w:p>
          <w:p w14:paraId="39DDE994">
            <w:r>
              <w:t>прививать бережное, заботливое отношение к окружающей среде.</w:t>
            </w:r>
          </w:p>
          <w:p w14:paraId="61AE3563">
            <w:pPr>
              <w:numPr>
                <w:numId w:val="0"/>
              </w:numPr>
              <w:tabs>
                <w:tab w:val="left" w:pos="315"/>
              </w:tabs>
              <w:spacing w:after="0" w:line="0" w:lineRule="atLeast"/>
              <w:ind w:leftChars="0"/>
              <w:contextualSpacing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Чтение стихотворения В. Берестова «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Котёнок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», рассматривание иллюстраций.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чить детей внимательно слушать стихотворение, предложить ответить на вопросы: «У кого дома есть 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котёнок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, другие питомцы?», «Кто помогает родителям ухаживать за питомцами?» </w:t>
            </w:r>
          </w:p>
          <w:p w14:paraId="0C7D042D">
            <w:pPr>
              <w:pStyle w:val="6"/>
              <w:shd w:val="clear" w:color="auto" w:fill="FFFFFF"/>
              <w:spacing w:before="0" w:beforeAutospacing="0" w:after="0" w:afterAutospacing="0"/>
            </w:pPr>
            <w:r>
              <w:t>П/и «Воробушки и кот» Развивать умение выполнять несложные движения.</w:t>
            </w:r>
          </w:p>
          <w:p w14:paraId="72D2916E">
            <w:pPr>
              <w:pStyle w:val="6"/>
              <w:shd w:val="clear" w:color="auto" w:fill="FFFFFF"/>
              <w:spacing w:before="0" w:beforeAutospacing="0" w:after="0" w:afterAutospacing="0"/>
            </w:pPr>
            <w:r>
              <w:t>Рисование палочкой на песке колёс грузовика.</w:t>
            </w:r>
          </w:p>
          <w:p w14:paraId="09021095">
            <w:r>
              <w:t>Труд. Собрать игрушки в конце прогулки. Воспитывать желание помогать взрослым, поддерживать порядок.</w:t>
            </w:r>
          </w:p>
        </w:tc>
        <w:tc>
          <w:tcPr>
            <w:tcW w:w="2409" w:type="dxa"/>
          </w:tcPr>
          <w:p w14:paraId="599E5823">
            <w:r>
              <w:t>С Мироном, Катей</w:t>
            </w:r>
          </w:p>
          <w:p w14:paraId="4761BBA9">
            <w:r>
              <w:t>Упр. «Озорной мячик» Ребёнок бросает мяч вперёд, приносит его и отдаёт товарищу. Развивать крупную моторику, двигательную активность.</w:t>
            </w:r>
          </w:p>
          <w:p w14:paraId="561C87A4">
            <w:pPr>
              <w:spacing w:line="0" w:lineRule="atLeast"/>
            </w:pPr>
          </w:p>
        </w:tc>
        <w:tc>
          <w:tcPr>
            <w:tcW w:w="3781" w:type="dxa"/>
          </w:tcPr>
          <w:p w14:paraId="57E5AAB6">
            <w:pPr>
              <w:rPr>
                <w:color w:val="000000"/>
                <w:shd w:val="clear" w:color="auto" w:fill="FFFFFF"/>
              </w:rPr>
            </w:pPr>
            <w: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дорогах.</w:t>
            </w:r>
          </w:p>
          <w:p w14:paraId="04F257F4">
            <w:r>
              <w:t xml:space="preserve">С/р игра </w:t>
            </w:r>
            <w:r>
              <w:rPr>
                <w:color w:val="000000"/>
                <w:shd w:val="clear" w:color="auto" w:fill="FFFFFF"/>
              </w:rPr>
              <w:t>«Идём к врачу»</w:t>
            </w:r>
            <w:r>
              <w:rPr>
                <w:color w:val="000000"/>
              </w:rPr>
              <w:br w:type="textWrapping"/>
            </w:r>
            <w:r>
              <w:rPr>
                <w:color w:val="000000"/>
                <w:shd w:val="clear" w:color="auto" w:fill="FFFFFF"/>
              </w:rPr>
              <w:t>Дать детям знания о здоровом образе жизни, о пользе спорта и закаливания, как бороться с болезнями. Кому звонить в случае болезни, травмы. Как оказать первую помощь.</w:t>
            </w:r>
          </w:p>
        </w:tc>
        <w:tc>
          <w:tcPr>
            <w:tcW w:w="3449" w:type="dxa"/>
            <w:gridSpan w:val="2"/>
          </w:tcPr>
          <w:p w14:paraId="6E6F676A">
            <w:r>
              <w:t>Создать условия для с/р игры: атрибуты.</w:t>
            </w:r>
          </w:p>
          <w:p w14:paraId="368C88A3">
            <w:pP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lang w:val="ru-RU"/>
              </w:rPr>
              <w:t>Книга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В. Берестова «</w:t>
            </w:r>
            <w:r>
              <w:rPr>
                <w:rFonts w:cs="Times New Roman"/>
                <w:bCs/>
                <w:sz w:val="24"/>
                <w:szCs w:val="24"/>
                <w:lang w:eastAsia="ru-RU"/>
              </w:rPr>
              <w:t>Котёнок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>.</w:t>
            </w:r>
          </w:p>
          <w:p w14:paraId="0D589622">
            <w:pP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>Для п/и: маска кота.</w:t>
            </w:r>
          </w:p>
          <w:p w14:paraId="4CE435ED">
            <w:r>
              <w:t>Спортивный инвентарь: мячи, кегли. Развивать двигательную активность</w:t>
            </w:r>
          </w:p>
          <w:p w14:paraId="1B8EDB60">
            <w:r>
              <w:rPr>
                <w:color w:val="000000"/>
              </w:rPr>
              <w:t>Для самостоятельной игровой деятельности: большие машины, песочные наборы, каталки. Учить аккуратно пользоваться игрушками, делиться, после игры убирать на место.</w:t>
            </w:r>
          </w:p>
        </w:tc>
      </w:tr>
      <w:tr w14:paraId="564C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57899DA7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AF0896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61B448F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7A6526B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077FBE08">
            <w:pPr>
              <w:numPr>
                <w:numId w:val="0"/>
              </w:numPr>
              <w:tabs>
                <w:tab w:val="left" w:pos="315"/>
              </w:tabs>
              <w:spacing w:after="0" w:line="0" w:lineRule="atLeast"/>
              <w:ind w:leftChars="0"/>
              <w:contextualSpacing/>
            </w:pPr>
            <w:r>
              <w:t xml:space="preserve">Чтение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потешки «Кисонька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мурысонька…»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ознакомить с потешкой, развивать речь, память, внимание, воспитывать любовь и интерес к народному творчеству.</w:t>
            </w:r>
          </w:p>
          <w:p w14:paraId="6B3CB3E2">
            <w:r>
              <w:t>Самообслуживание в процессе умывания. Упражнение «Закатаем рукава». Формировать умение у детей, закатывать рукава перед умыванием; воспитывать аккуратность, проявлять аккуратность (не мочить одежду, не разбрызгивать воду).</w:t>
            </w:r>
          </w:p>
          <w:p w14:paraId="6DBF3BC3">
            <w:pPr>
              <w:spacing w:line="0" w:lineRule="atLeast"/>
            </w:pPr>
            <w:r>
              <w:t>Слушание колыбельных для лучшего отхождения ко сну.</w:t>
            </w:r>
          </w:p>
        </w:tc>
      </w:tr>
      <w:tr w14:paraId="4B22D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72270719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6A089C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3602335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CBED528">
            <w:pPr>
              <w:spacing w:line="0" w:lineRule="atLeast"/>
            </w:pPr>
            <w:r>
              <w:t>Гимнастика после сна (комплекс № 4) Ходьба по массажным коврикам, умывание.</w:t>
            </w:r>
          </w:p>
          <w:p w14:paraId="39240EC8">
            <w:pPr>
              <w:spacing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lang w:val="ru-RU"/>
              </w:rPr>
              <w:t>Д</w:t>
            </w:r>
            <w:r>
              <w:rPr>
                <w:rFonts w:hint="default"/>
                <w:lang w:val="ru-RU"/>
              </w:rPr>
              <w:t xml:space="preserve">/и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«Чьи детки»</w:t>
            </w:r>
            <w:r>
              <w:rPr>
                <w:rFonts w:hint="default" w:cs="Times New Roman"/>
                <w:bCs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ормировать умение детей различать и называть домашних животных и их </w:t>
            </w:r>
            <w:r>
              <w:rPr>
                <w:rFonts w:cs="Times New Roman"/>
                <w:sz w:val="24"/>
                <w:szCs w:val="24"/>
                <w:lang w:eastAsia="ru-RU"/>
              </w:rPr>
              <w:t>детёнышей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вырабатывать умение соотносить изображение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детёнышей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с картинкой большого животного.</w:t>
            </w:r>
          </w:p>
          <w:p w14:paraId="5597CE89">
            <w:pPr>
              <w:rPr>
                <w:color w:val="000000"/>
                <w:shd w:val="clear" w:color="auto" w:fill="FFFFFF"/>
              </w:rPr>
            </w:pPr>
            <w:r>
              <w:t>П/и «Пузырь» Учить детей становиться в круг, делать его то шире, то уже, приучать их согласовывать свои движения с произносимыми словами.</w:t>
            </w:r>
          </w:p>
        </w:tc>
        <w:tc>
          <w:tcPr>
            <w:tcW w:w="2409" w:type="dxa"/>
          </w:tcPr>
          <w:p w14:paraId="508BDA16">
            <w:pPr>
              <w:spacing w:line="0" w:lineRule="atLeast"/>
            </w:pPr>
            <w:r>
              <w:t>С Миланой, Катей</w:t>
            </w:r>
          </w:p>
          <w:p w14:paraId="5FBB40A9">
            <w:pPr>
              <w:spacing w:line="0" w:lineRule="atLeast"/>
            </w:pPr>
            <w:r>
              <w:t xml:space="preserve">Упражнять в скатывании столбиков, раскатывании шариков из пластилина. Развивать мелкую моторику рук.  </w:t>
            </w:r>
          </w:p>
        </w:tc>
        <w:tc>
          <w:tcPr>
            <w:tcW w:w="3828" w:type="dxa"/>
            <w:gridSpan w:val="2"/>
          </w:tcPr>
          <w:p w14:paraId="02720A28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 Опытническая деятельность.</w:t>
            </w:r>
          </w:p>
          <w:p w14:paraId="302A3DD1">
            <w:r>
              <w:rPr>
                <w:rFonts w:hint="default"/>
              </w:rPr>
              <w:t>«Как вода гулять отправилась»</w:t>
            </w:r>
          </w:p>
          <w:p w14:paraId="124908CB"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>Д</w:t>
            </w:r>
            <w:r>
              <w:rPr>
                <w:rFonts w:hint="default"/>
              </w:rPr>
              <w:t>ать представление о том, что воду можно собрать различными предметами – губкой, пипеткой, грушей, салфеткой.</w:t>
            </w:r>
          </w:p>
          <w:p w14:paraId="610EDDA9">
            <w:pPr>
              <w:shd w:val="clear" w:color="auto" w:fill="FFFFFF"/>
              <w:rPr>
                <w:bCs/>
              </w:rPr>
            </w:pPr>
          </w:p>
          <w:p w14:paraId="5C06CDA0">
            <w:pPr>
              <w:shd w:val="clear" w:color="auto" w:fill="FFFFFF"/>
              <w:rPr>
                <w:bCs/>
              </w:rPr>
            </w:pPr>
          </w:p>
          <w:p w14:paraId="499D486F">
            <w:pPr>
              <w:rPr>
                <w:bCs/>
              </w:rPr>
            </w:pPr>
          </w:p>
        </w:tc>
        <w:tc>
          <w:tcPr>
            <w:tcW w:w="3402" w:type="dxa"/>
          </w:tcPr>
          <w:p w14:paraId="7ACE116F">
            <w:pPr>
              <w:spacing w:line="0" w:lineRule="atLeast"/>
            </w:pPr>
            <w:r>
              <w:t>Создать условия для</w:t>
            </w:r>
          </w:p>
          <w:p w14:paraId="4B623081">
            <w:r>
              <w:t xml:space="preserve">опытнической деятельности: </w:t>
            </w:r>
            <w:r>
              <w:rPr>
                <w:rFonts w:hint="default"/>
              </w:rPr>
              <w:t>поролоновая губка, пластмассовый шприц без иглы, резиновая груша, ванночка с водой.</w:t>
            </w:r>
          </w:p>
          <w:p w14:paraId="523A3198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65411AFF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567C31A5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47D7C6AC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27506E65">
            <w:pPr>
              <w:spacing w:line="0" w:lineRule="atLeast"/>
              <w:ind w:left="240" w:hanging="240" w:hangingChars="100"/>
            </w:pPr>
            <w:r>
              <w:t xml:space="preserve">дружно, убирать после игры </w:t>
            </w:r>
          </w:p>
          <w:p w14:paraId="02394048">
            <w:pPr>
              <w:spacing w:line="0" w:lineRule="atLeast"/>
              <w:ind w:left="240" w:hanging="240" w:hangingChars="100"/>
            </w:pPr>
            <w:r>
              <w:t>игры и игрушки на место.</w:t>
            </w:r>
          </w:p>
        </w:tc>
      </w:tr>
      <w:tr w14:paraId="17CF8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08AD21E2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461DB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3EEEF10C">
            <w:pPr>
              <w:pStyle w:val="6"/>
              <w:spacing w:before="0" w:beforeAutospacing="0" w:after="0" w:afterAutospacing="0" w:line="0" w:lineRule="atLeast"/>
              <w:rPr>
                <w:iCs/>
              </w:rPr>
            </w:pPr>
            <w:r>
              <w:t>Предложить родителям принять участие в пополнении  РППС  группы по теме «Безопасность»</w:t>
            </w:r>
          </w:p>
        </w:tc>
      </w:tr>
    </w:tbl>
    <w:p w14:paraId="5DF1105B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3"/>
        <w:gridCol w:w="1415"/>
        <w:gridCol w:w="3686"/>
        <w:gridCol w:w="2409"/>
        <w:gridCol w:w="3828"/>
        <w:gridCol w:w="3543"/>
      </w:tblGrid>
      <w:tr w14:paraId="4A4CE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941918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8A2B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15B19A0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   </w:t>
            </w:r>
            <w:r>
              <w:rPr>
                <w:rFonts w:hint="default"/>
                <w:sz w:val="20"/>
                <w:szCs w:val="20"/>
                <w:lang w:val="ru-RU"/>
              </w:rPr>
              <w:t>30</w:t>
            </w:r>
            <w:r>
              <w:rPr>
                <w:sz w:val="20"/>
                <w:szCs w:val="20"/>
              </w:rPr>
              <w:t>.10.24</w:t>
            </w:r>
          </w:p>
          <w:p w14:paraId="77C57396">
            <w:pPr>
              <w:spacing w:line="0" w:lineRule="atLeast"/>
              <w:ind w:left="113" w:right="113"/>
            </w:pPr>
          </w:p>
          <w:p w14:paraId="65512CDB">
            <w:pPr>
              <w:spacing w:line="0" w:lineRule="atLeast"/>
              <w:ind w:left="113" w:right="113"/>
            </w:pPr>
          </w:p>
          <w:p w14:paraId="095FD641">
            <w:pPr>
              <w:spacing w:line="0" w:lineRule="atLeast"/>
              <w:ind w:left="113" w:right="113"/>
            </w:pPr>
          </w:p>
        </w:tc>
        <w:tc>
          <w:tcPr>
            <w:tcW w:w="853" w:type="dxa"/>
            <w:vMerge w:val="restart"/>
            <w:textDirection w:val="tbRl"/>
          </w:tcPr>
          <w:p w14:paraId="56FF9AC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01" w:type="dxa"/>
            <w:gridSpan w:val="2"/>
          </w:tcPr>
          <w:p w14:paraId="639FDF0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B53C32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5EED5C3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5EA335B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4BAC0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67637A3D">
            <w:pPr>
              <w:spacing w:line="0" w:lineRule="atLeast"/>
              <w:ind w:left="113" w:right="113"/>
            </w:pPr>
          </w:p>
        </w:tc>
        <w:tc>
          <w:tcPr>
            <w:tcW w:w="853" w:type="dxa"/>
            <w:vMerge w:val="continue"/>
            <w:textDirection w:val="btLr"/>
          </w:tcPr>
          <w:p w14:paraId="6453ACA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01" w:type="dxa"/>
            <w:gridSpan w:val="2"/>
          </w:tcPr>
          <w:p w14:paraId="1FC67045">
            <w:pPr>
              <w:spacing w:line="0" w:lineRule="atLeast"/>
            </w:pPr>
            <w:r>
              <w:t xml:space="preserve">Утренняя зарядка. «Растём здоровыми» (картотека№4) </w:t>
            </w:r>
          </w:p>
          <w:p w14:paraId="1DC060B2">
            <w:pPr>
              <w:rPr>
                <w:rFonts w:hint="default"/>
                <w:lang w:val="ru-RU"/>
              </w:rPr>
            </w:pPr>
            <w:r>
              <w:t xml:space="preserve">Беседа </w:t>
            </w:r>
            <w:r>
              <w:rPr>
                <w:rFonts w:hint="default"/>
              </w:rPr>
              <w:t>о правилах безопасного поведения с домашними животными. Обучение правилам безопасного поведения. Познакомить с ролью человека по уходу за домашними животными</w:t>
            </w:r>
            <w:r>
              <w:rPr>
                <w:rFonts w:hint="default"/>
                <w:lang w:val="ru-RU"/>
              </w:rPr>
              <w:t>.</w:t>
            </w:r>
          </w:p>
          <w:p w14:paraId="440E7A29">
            <w:pPr>
              <w:rPr>
                <w:color w:val="000000"/>
                <w:shd w:val="clear" w:color="auto" w:fill="FFFFFF"/>
              </w:rPr>
            </w:pPr>
            <w:r>
              <w:t xml:space="preserve">Упр. «Разноцветные прищепки» Формировать способность управлять движениями кистей рук, развивать мелкую моторику.  </w:t>
            </w:r>
          </w:p>
          <w:p w14:paraId="5FFC810F">
            <w:r>
              <w:t>П/и «Осенние листочки» Учить детей имитировать движении листьев, действовать по сигналу.</w:t>
            </w:r>
          </w:p>
        </w:tc>
        <w:tc>
          <w:tcPr>
            <w:tcW w:w="2409" w:type="dxa"/>
          </w:tcPr>
          <w:p w14:paraId="61281369">
            <w:pPr>
              <w:spacing w:line="0" w:lineRule="atLeast"/>
            </w:pPr>
            <w:r>
              <w:t>С Димой, Софией</w:t>
            </w:r>
          </w:p>
          <w:p w14:paraId="3B3A9273">
            <w:pPr>
              <w:spacing w:line="0" w:lineRule="atLeast"/>
            </w:pPr>
            <w:r>
              <w:t xml:space="preserve">Пересказ р.н.с. </w:t>
            </w:r>
          </w:p>
          <w:p w14:paraId="328BE80B">
            <w:pPr>
              <w:spacing w:line="0" w:lineRule="atLeast"/>
            </w:pPr>
            <w:r>
              <w:t>«Курочка Ряба» (назвать персонажей)</w:t>
            </w:r>
          </w:p>
          <w:p w14:paraId="376CD4C0">
            <w:pPr>
              <w:spacing w:line="0" w:lineRule="atLeast"/>
            </w:pPr>
            <w:r>
              <w:t>Развивать речь детей.</w:t>
            </w:r>
          </w:p>
        </w:tc>
        <w:tc>
          <w:tcPr>
            <w:tcW w:w="3828" w:type="dxa"/>
          </w:tcPr>
          <w:p w14:paraId="6E22FE1B">
            <w:pPr>
              <w:pStyle w:val="6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</w:rPr>
            </w:pPr>
            <w:r>
              <w:t xml:space="preserve">Труд в книжном уголке. </w:t>
            </w:r>
            <w:r>
              <w:rPr>
                <w:color w:val="111111"/>
                <w:shd w:val="clear" w:color="auto" w:fill="FFFFFF"/>
              </w:rPr>
              <w:t xml:space="preserve">«Положи книжку на своё место» Закрепление знаний детей о том, где лежат книги. Воспитывать аккуратность, самостоятельность, желание трудиться, </w:t>
            </w:r>
            <w:r>
              <w:rPr>
                <w:color w:val="000000"/>
              </w:rPr>
              <w:t>бережное отношение к книгам, поддерживать порядок. Прочесть любую понравившуюся книгу. Воспитывать любовь к книгам.</w:t>
            </w:r>
          </w:p>
        </w:tc>
        <w:tc>
          <w:tcPr>
            <w:tcW w:w="3543" w:type="dxa"/>
          </w:tcPr>
          <w:p w14:paraId="45EC4C99">
            <w:pPr>
              <w:spacing w:line="0" w:lineRule="atLeast"/>
            </w:pPr>
            <w:r>
              <w:t>Создать условия для беседы: картинки.</w:t>
            </w:r>
          </w:p>
          <w:p w14:paraId="51E05291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76982D4F">
            <w:pPr>
              <w:spacing w:line="0" w:lineRule="atLeast"/>
            </w:pPr>
            <w:r>
              <w:t>Для д/и: прищепки разных цветов.</w:t>
            </w:r>
          </w:p>
          <w:p w14:paraId="6A7A665A">
            <w:pPr>
              <w:spacing w:line="0" w:lineRule="atLeast"/>
            </w:pPr>
            <w:r>
              <w:t xml:space="preserve">Для п/и: осенние листочки. </w:t>
            </w:r>
          </w:p>
          <w:p w14:paraId="2ECED789">
            <w:pPr>
              <w:spacing w:line="0" w:lineRule="atLeast"/>
            </w:pPr>
            <w:r>
              <w:rPr>
                <w:color w:val="000000"/>
              </w:rPr>
              <w:t xml:space="preserve">Предложить заводные игрушки, каталки, большие машины., большой конструктор. Поощрять выбор детей, учить бережно обращаться с игрушками, убирать их на место после игр. </w:t>
            </w:r>
          </w:p>
        </w:tc>
      </w:tr>
      <w:tr w14:paraId="00EE0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26" w:type="dxa"/>
            <w:vMerge w:val="continue"/>
            <w:textDirection w:val="tbRl"/>
          </w:tcPr>
          <w:p w14:paraId="6E1877E4">
            <w:pPr>
              <w:spacing w:line="0" w:lineRule="atLeast"/>
              <w:ind w:left="113" w:right="113"/>
            </w:pPr>
          </w:p>
        </w:tc>
        <w:tc>
          <w:tcPr>
            <w:tcW w:w="853" w:type="dxa"/>
            <w:vMerge w:val="restart"/>
            <w:textDirection w:val="tbRl"/>
          </w:tcPr>
          <w:p w14:paraId="14DA195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15" w:type="dxa"/>
          </w:tcPr>
          <w:p w14:paraId="712A5FA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Х-ЭР</w:t>
            </w:r>
          </w:p>
          <w:p w14:paraId="1074EB09">
            <w:pPr>
              <w:spacing w:line="0" w:lineRule="atLeast"/>
            </w:pPr>
            <w:r>
              <w:rPr>
                <w:sz w:val="20"/>
                <w:szCs w:val="20"/>
              </w:rPr>
              <w:t>(музыка)</w:t>
            </w:r>
          </w:p>
        </w:tc>
        <w:tc>
          <w:tcPr>
            <w:tcW w:w="13466" w:type="dxa"/>
            <w:gridSpan w:val="4"/>
          </w:tcPr>
          <w:p w14:paraId="254D1921">
            <w:pPr>
              <w:spacing w:line="0" w:lineRule="atLeast"/>
            </w:pPr>
            <w:r>
              <w:t>По плану руководителя</w:t>
            </w:r>
          </w:p>
        </w:tc>
      </w:tr>
      <w:tr w14:paraId="6B668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34A7BF69">
            <w:pPr>
              <w:spacing w:line="0" w:lineRule="atLeast"/>
            </w:pPr>
          </w:p>
        </w:tc>
        <w:tc>
          <w:tcPr>
            <w:tcW w:w="853" w:type="dxa"/>
            <w:vMerge w:val="continue"/>
          </w:tcPr>
          <w:p w14:paraId="678B6135">
            <w:pPr>
              <w:spacing w:line="0" w:lineRule="atLeast"/>
            </w:pPr>
          </w:p>
        </w:tc>
        <w:tc>
          <w:tcPr>
            <w:tcW w:w="1415" w:type="dxa"/>
          </w:tcPr>
          <w:p w14:paraId="51879CAA">
            <w:pPr>
              <w:spacing w:line="0" w:lineRule="atLeast"/>
            </w:pPr>
            <w:r>
              <w:t>ПР</w:t>
            </w:r>
          </w:p>
          <w:p w14:paraId="7597684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(ФМКЦ)</w:t>
            </w:r>
          </w:p>
          <w:p w14:paraId="70BCAC0A">
            <w:pPr>
              <w:spacing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bCs/>
                <w:color w:val="000000"/>
                <w:sz w:val="20"/>
                <w:szCs w:val="20"/>
              </w:rPr>
              <w:t>Н.А. Карпухина стр.1</w:t>
            </w:r>
            <w:r>
              <w:rPr>
                <w:rFonts w:hint="default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3466" w:type="dxa"/>
            <w:gridSpan w:val="4"/>
          </w:tcPr>
          <w:p w14:paraId="1783C1D1">
            <w:pPr>
              <w:spacing w:line="0" w:lineRule="atLeast"/>
            </w:pPr>
            <w: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детям»</w:t>
            </w:r>
          </w:p>
          <w:p w14:paraId="439F3B9A">
            <w:pPr>
              <w:spacing w:line="0" w:lineRule="atLeast"/>
            </w:pPr>
            <w: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элементарной этикой приветствия. Развивать коммуникативные способности по отношению к взрослым и сверстникам. Воспитывать навык культурного общения.</w:t>
            </w:r>
          </w:p>
        </w:tc>
      </w:tr>
    </w:tbl>
    <w:p w14:paraId="603C0E26">
      <w:pPr>
        <w:spacing w:line="0" w:lineRule="atLeast"/>
      </w:pPr>
    </w:p>
    <w:p w14:paraId="0F6FC181">
      <w:pPr>
        <w:spacing w:line="0" w:lineRule="atLeast"/>
      </w:pPr>
    </w:p>
    <w:p w14:paraId="3DD102DB">
      <w:pPr>
        <w:spacing w:line="0" w:lineRule="atLeast"/>
      </w:pPr>
    </w:p>
    <w:p w14:paraId="404DCA82">
      <w:pPr>
        <w:spacing w:line="0" w:lineRule="atLeast"/>
      </w:pPr>
    </w:p>
    <w:p w14:paraId="7F55B6AE">
      <w:pPr>
        <w:spacing w:line="0" w:lineRule="atLeast"/>
      </w:pPr>
    </w:p>
    <w:p w14:paraId="3C20E3D0">
      <w:pPr>
        <w:spacing w:line="0" w:lineRule="atLeast"/>
      </w:pPr>
    </w:p>
    <w:p w14:paraId="660F13FD">
      <w:pPr>
        <w:spacing w:line="0" w:lineRule="atLeast"/>
      </w:pPr>
    </w:p>
    <w:p w14:paraId="48D0CE70">
      <w:pPr>
        <w:spacing w:line="0" w:lineRule="atLeast"/>
      </w:pPr>
    </w:p>
    <w:p w14:paraId="394355C2">
      <w:pPr>
        <w:spacing w:line="0" w:lineRule="atLeast"/>
      </w:pPr>
    </w:p>
    <w:p w14:paraId="3F3B3A40">
      <w:pPr>
        <w:spacing w:line="0" w:lineRule="atLeast"/>
      </w:pPr>
    </w:p>
    <w:p w14:paraId="7D1862FD">
      <w:pPr>
        <w:spacing w:line="0" w:lineRule="atLeast"/>
      </w:pPr>
    </w:p>
    <w:p w14:paraId="4066A2F6">
      <w:pPr>
        <w:spacing w:line="0" w:lineRule="atLeast"/>
      </w:pPr>
    </w:p>
    <w:p w14:paraId="56C8EB2C">
      <w:pPr>
        <w:spacing w:line="0" w:lineRule="atLeast"/>
      </w:pPr>
    </w:p>
    <w:p w14:paraId="6243F71C">
      <w:pPr>
        <w:spacing w:line="0" w:lineRule="atLeast"/>
      </w:pPr>
    </w:p>
    <w:p w14:paraId="5065517C">
      <w:pPr>
        <w:spacing w:line="0" w:lineRule="atLeast"/>
      </w:pPr>
    </w:p>
    <w:p w14:paraId="0E3D2FEC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7E97B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3A95A10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EDFA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26" w:type="dxa"/>
            <w:vMerge w:val="restart"/>
            <w:textDirection w:val="tbRl"/>
          </w:tcPr>
          <w:p w14:paraId="130E727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Среда    </w:t>
            </w:r>
            <w:r>
              <w:rPr>
                <w:rFonts w:hint="default"/>
                <w:sz w:val="20"/>
                <w:szCs w:val="20"/>
                <w:lang w:val="ru-RU"/>
              </w:rPr>
              <w:t>30</w:t>
            </w:r>
            <w:r>
              <w:rPr>
                <w:sz w:val="20"/>
                <w:szCs w:val="20"/>
              </w:rPr>
              <w:t>.10.24</w:t>
            </w:r>
          </w:p>
          <w:p w14:paraId="578F978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50AA1C5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2C769B7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67D3DB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556A89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528FD7A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412ED9A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22CD8B9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7086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B24CFA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E8D726A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C5167A3">
            <w:r>
              <w:t>Наблюдение за солнцем. Обратить внимание детей на то, что солнце греет слабо, не как летом.</w:t>
            </w:r>
          </w:p>
          <w:p w14:paraId="0D3CD6D2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«Накормим зверят»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точнить представления детей о том, кто что ест, учить отвечать на простейшие вопросы.</w:t>
            </w:r>
          </w:p>
          <w:p w14:paraId="70DC08F9">
            <w:r>
              <w:t>П/и «Солнышко и дождик» Учить бегать не наталкиваясь друг на друга, реагировать на сигнал., выполнять движения.</w:t>
            </w:r>
          </w:p>
          <w:p w14:paraId="170AEE31">
            <w:r>
              <w:t>Труд. Собрать игрушки и поставить их на полочки. Воспитывать желание поддерживать порядок.</w:t>
            </w:r>
          </w:p>
        </w:tc>
        <w:tc>
          <w:tcPr>
            <w:tcW w:w="2409" w:type="dxa"/>
          </w:tcPr>
          <w:p w14:paraId="5E5DCC0C">
            <w:r>
              <w:t>С Софией, Богданом</w:t>
            </w:r>
          </w:p>
          <w:p w14:paraId="0DF618BF">
            <w:r>
              <w:t>Д/и «Собери все красные совки» Учить определять одинаковые предметы одного цвета, учить красный цвет.</w:t>
            </w:r>
          </w:p>
          <w:p w14:paraId="461EEC14">
            <w:pPr>
              <w:spacing w:line="0" w:lineRule="atLeast"/>
            </w:pPr>
          </w:p>
        </w:tc>
        <w:tc>
          <w:tcPr>
            <w:tcW w:w="3828" w:type="dxa"/>
          </w:tcPr>
          <w:p w14:paraId="47A054E9">
            <w:r>
              <w:t>С/р игра «Кукла Катя встречает и угощает гостей вкусными и полезными блюдами» Поощрять участие детей в совместных играх, пополнение знаний о полезных продуктах.</w:t>
            </w:r>
          </w:p>
          <w:p w14:paraId="12F3EC3E">
            <w:r>
              <w:t>Творческая мастерская: рисуем мелом на асфальте.</w:t>
            </w:r>
          </w:p>
          <w:p w14:paraId="315FAE3B">
            <w:pPr>
              <w:rPr>
                <w:rFonts w:hint="default"/>
                <w:lang w:val="ru-RU"/>
              </w:rPr>
            </w:pPr>
            <w:r>
              <w:t>Учить детей рисовать вместе, Развивать творческие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способности, связную речь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3402" w:type="dxa"/>
            <w:gridSpan w:val="2"/>
          </w:tcPr>
          <w:p w14:paraId="4F6DD42C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Создать условия для с/р игры: атрибуты</w:t>
            </w:r>
          </w:p>
          <w:p w14:paraId="49BE14D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Для п/и: зонтик, бубен.</w:t>
            </w:r>
          </w:p>
          <w:p w14:paraId="2915B9D2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Мел для рисования на асфальте.</w:t>
            </w:r>
          </w:p>
          <w:p w14:paraId="69CE9EA6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спортивный инвентарь: мячи, кольцеброс. Развивать двигательную активность детей.</w:t>
            </w:r>
          </w:p>
          <w:p w14:paraId="17C3B6D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Для самостоятельной игровой деятельности: большие машины, песочные наборы, каталки. Учить аккуратно пользоваться игрушками</w:t>
            </w:r>
          </w:p>
        </w:tc>
      </w:tr>
      <w:tr w14:paraId="2A716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7B16699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65D6237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28CB271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56FF6E6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27C21987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Чтение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Ушинский К.Д. «Васька»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ознакомить с произведением, развивать умение слушать и понимать текст, воспитывать интерес к чтению, расширять знания о животных.</w:t>
            </w:r>
          </w:p>
          <w:p w14:paraId="553A8B1A">
            <w:pPr>
              <w:pStyle w:val="6"/>
              <w:shd w:val="clear" w:color="auto" w:fill="FFFFFF"/>
              <w:spacing w:before="0" w:beforeAutospacing="0" w:after="0" w:afterAutospacing="0" w:line="15" w:lineRule="atLeast"/>
            </w:pPr>
            <w:r>
              <w:t>Ситуативный разговор: «Почему нужно мыть руки перед едой?» Прививать детям навыки самообслуживания.</w:t>
            </w:r>
          </w:p>
          <w:p w14:paraId="0B09B9B6">
            <w:pPr>
              <w:rPr>
                <w:rFonts w:hint="default"/>
                <w:lang w:val="en-US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Слушание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перед сном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«Спи, мой мишка» (муз. Е. Тиличеевой, сл. Ю. Островского) </w:t>
            </w:r>
            <w:r>
              <w:rPr>
                <w:rFonts w:cs="Times New Roman"/>
                <w:sz w:val="24"/>
                <w:szCs w:val="24"/>
                <w:lang w:eastAsia="ru-RU"/>
              </w:rPr>
              <w:t>Создать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условия для быстрого засыпания.</w:t>
            </w:r>
          </w:p>
        </w:tc>
      </w:tr>
      <w:tr w14:paraId="4514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49C839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447776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291FA3C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60D962C">
            <w:pPr>
              <w:spacing w:line="0" w:lineRule="atLeast"/>
            </w:pPr>
            <w:r>
              <w:t>Гимнастика после сна (комплекс № 4) Ходьба по массажным коврикам, умывание.</w:t>
            </w:r>
          </w:p>
          <w:p w14:paraId="3F7E9521">
            <w:r>
              <w:t>Д/и «Расскажем  мишке, как себя приводить  в порядок» Побуждать  детей с помощью взрослого приводить в порядок внешний вид: подтянуть колготки, расправить рубашку и др.</w:t>
            </w:r>
          </w:p>
          <w:p w14:paraId="0520B6E9">
            <w:r>
              <w:t>Д/и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t>«Прокати шарик с горки» Учить детей различать основные цвета.</w:t>
            </w:r>
          </w:p>
          <w:p w14:paraId="5F7B96AC">
            <w:pPr>
              <w:pStyle w:val="6"/>
              <w:shd w:val="clear" w:color="auto" w:fill="FFFFFF"/>
              <w:spacing w:before="0" w:beforeAutospacing="0" w:after="0" w:afterAutospacing="0" w:line="15" w:lineRule="atLeast"/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«Осенние листочки» Учить детей имитировать движении листьев, действовать по сигналу.</w:t>
            </w:r>
          </w:p>
        </w:tc>
        <w:tc>
          <w:tcPr>
            <w:tcW w:w="2409" w:type="dxa"/>
          </w:tcPr>
          <w:p w14:paraId="70B9AC5B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 Пашей, Вовой</w:t>
            </w:r>
          </w:p>
          <w:p w14:paraId="113F4AA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Упражнять в прыжках на двух ногах. Развивать крупную моторику.</w:t>
            </w:r>
          </w:p>
          <w:p w14:paraId="294C1778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Рекомендация инструктора по физвоспитанию</w:t>
            </w:r>
          </w:p>
        </w:tc>
        <w:tc>
          <w:tcPr>
            <w:tcW w:w="3870" w:type="dxa"/>
            <w:gridSpan w:val="2"/>
          </w:tcPr>
          <w:p w14:paraId="5653CFE0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t xml:space="preserve">С/р игра </w:t>
            </w:r>
            <w:r>
              <w:rPr>
                <w:color w:val="000000"/>
                <w:shd w:val="clear" w:color="auto" w:fill="FFFFFF"/>
              </w:rPr>
              <w:t>«Идём к врачу»</w:t>
            </w:r>
          </w:p>
          <w:p w14:paraId="5DD64574">
            <w:pPr>
              <w:shd w:val="clear" w:color="auto" w:fill="FFFFFF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Дать детям знания о здоровом образе жизни, о пользе спорта и закаливания, как бороться с болезнями. Кому звонить в случае болезни, травмы. Как оказать первую помощь.</w:t>
            </w:r>
          </w:p>
        </w:tc>
        <w:tc>
          <w:tcPr>
            <w:tcW w:w="3360" w:type="dxa"/>
          </w:tcPr>
          <w:p w14:paraId="63A54451">
            <w:pPr>
              <w:spacing w:line="0" w:lineRule="atLeast"/>
            </w:pPr>
            <w:r>
              <w:t>Создать условия для с/р игры: атрибуты.</w:t>
            </w:r>
          </w:p>
          <w:p w14:paraId="73B18876">
            <w:pPr>
              <w:spacing w:line="0" w:lineRule="atLeast"/>
            </w:pPr>
            <w:r>
              <w:t>Для д/и:</w:t>
            </w:r>
            <w:r>
              <w:rPr>
                <w:rFonts w:hint="default"/>
                <w:lang w:val="ru-RU"/>
              </w:rPr>
              <w:t xml:space="preserve"> игрушка мишка; </w:t>
            </w:r>
            <w:r>
              <w:t xml:space="preserve"> шары основных цветов, корзина.</w:t>
            </w:r>
          </w:p>
          <w:p w14:paraId="5BEB405F">
            <w:pPr>
              <w:spacing w:line="0" w:lineRule="atLeast"/>
            </w:pPr>
            <w:r>
              <w:t xml:space="preserve">Для </w:t>
            </w:r>
            <w:r>
              <w:rPr>
                <w:lang w:val="ru-RU"/>
              </w:rPr>
              <w:t>п</w:t>
            </w:r>
            <w:r>
              <w:t>/и: осенние листочки.</w:t>
            </w:r>
          </w:p>
          <w:p w14:paraId="43D4DA78">
            <w:pPr>
              <w:spacing w:line="0" w:lineRule="atLeast"/>
            </w:pPr>
            <w:r>
              <w:t>Н/и: «Времена года» (лото), шнуровки, вкладыши, пирамидки.</w:t>
            </w:r>
          </w:p>
        </w:tc>
      </w:tr>
      <w:tr w14:paraId="34200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</w:trPr>
        <w:tc>
          <w:tcPr>
            <w:tcW w:w="16019" w:type="dxa"/>
            <w:gridSpan w:val="7"/>
          </w:tcPr>
          <w:p w14:paraId="66F88E5A">
            <w:pPr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 xml:space="preserve">Взаимодействие с родителями /социальными   партнёрами  </w:t>
            </w:r>
          </w:p>
        </w:tc>
      </w:tr>
      <w:tr w14:paraId="5243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" w:hRule="atLeast"/>
        </w:trPr>
        <w:tc>
          <w:tcPr>
            <w:tcW w:w="16019" w:type="dxa"/>
            <w:gridSpan w:val="7"/>
            <w:vAlign w:val="center"/>
          </w:tcPr>
          <w:p w14:paraId="755719F4">
            <w:pPr>
              <w:spacing w:line="0" w:lineRule="atLeast"/>
              <w:rPr>
                <w:rStyle w:val="4"/>
                <w:rFonts w:hint="default"/>
                <w:color w:val="auto"/>
                <w:lang w:val="ru-RU"/>
              </w:rPr>
            </w:pPr>
            <w:r>
              <w:rPr>
                <w:rStyle w:val="4"/>
                <w:rFonts w:hint="default"/>
                <w:color w:val="auto"/>
                <w:u w:val="none"/>
                <w:lang w:val="ru-RU"/>
              </w:rPr>
              <w:t>Предложить родителям принять участие в фотовыставке «Мой домашний питомец»</w:t>
            </w:r>
          </w:p>
        </w:tc>
      </w:tr>
    </w:tbl>
    <w:p w14:paraId="6DCFE4A2">
      <w:pPr>
        <w:spacing w:line="0" w:lineRule="atLeast"/>
      </w:pPr>
    </w:p>
    <w:p w14:paraId="27F7310E">
      <w:pPr>
        <w:spacing w:line="0" w:lineRule="atLeast"/>
      </w:pPr>
    </w:p>
    <w:p w14:paraId="1D03477D">
      <w:pPr>
        <w:spacing w:line="0" w:lineRule="atLeast"/>
      </w:pPr>
    </w:p>
    <w:p w14:paraId="5B3DABAB">
      <w:pPr>
        <w:spacing w:line="0" w:lineRule="atLeast"/>
      </w:pPr>
    </w:p>
    <w:p w14:paraId="2AAE79D8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2"/>
        <w:gridCol w:w="1456"/>
        <w:gridCol w:w="3686"/>
        <w:gridCol w:w="2409"/>
        <w:gridCol w:w="3828"/>
        <w:gridCol w:w="3543"/>
      </w:tblGrid>
      <w:tr w14:paraId="1D7D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76DD144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AB95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26" w:type="dxa"/>
            <w:vMerge w:val="restart"/>
            <w:textDirection w:val="tbRl"/>
          </w:tcPr>
          <w:p w14:paraId="3C1DA0C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Четверг     </w:t>
            </w:r>
            <w:r>
              <w:rPr>
                <w:rFonts w:hint="default"/>
                <w:sz w:val="20"/>
                <w:szCs w:val="20"/>
                <w:lang w:val="ru-RU"/>
              </w:rPr>
              <w:t>31</w:t>
            </w:r>
            <w:r>
              <w:rPr>
                <w:sz w:val="20"/>
                <w:szCs w:val="20"/>
              </w:rPr>
              <w:t>.10.24</w:t>
            </w:r>
          </w:p>
          <w:p w14:paraId="5867C7F5">
            <w:pPr>
              <w:spacing w:line="0" w:lineRule="atLeast"/>
              <w:ind w:left="113" w:right="113"/>
            </w:pPr>
          </w:p>
          <w:p w14:paraId="35FC33EC">
            <w:pPr>
              <w:spacing w:line="0" w:lineRule="atLeast"/>
              <w:ind w:left="113" w:right="113"/>
            </w:pPr>
          </w:p>
          <w:p w14:paraId="2E6336F3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restart"/>
            <w:textDirection w:val="tbRl"/>
          </w:tcPr>
          <w:p w14:paraId="73F34E9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42" w:type="dxa"/>
            <w:gridSpan w:val="2"/>
          </w:tcPr>
          <w:p w14:paraId="74D97D2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72B730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C54185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349D1E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0F431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4C9A9C3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continue"/>
            <w:textDirection w:val="btLr"/>
          </w:tcPr>
          <w:p w14:paraId="694CEE94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42" w:type="dxa"/>
            <w:gridSpan w:val="2"/>
          </w:tcPr>
          <w:p w14:paraId="16EA1A8D">
            <w:pPr>
              <w:spacing w:line="0" w:lineRule="atLeast"/>
            </w:pPr>
            <w:r>
              <w:t>Утренняя зарядка. «Растём здоровыми» (картотека№4)</w:t>
            </w:r>
          </w:p>
          <w:p w14:paraId="21362A12">
            <w:r>
              <w:t>Беседа «Будем вежливы» Воспитывать элементарные навыки вежливого обращения: здороваться, прощаться; употреблять слова «спасибо».</w:t>
            </w:r>
          </w:p>
          <w:p w14:paraId="3116B036">
            <w:r>
              <w:t>Пальчиковая игра «Сорока» Развивать мелкую моторику, проговаривать слова.</w:t>
            </w:r>
          </w:p>
          <w:p w14:paraId="62EDCD2F">
            <w:pPr>
              <w:pStyle w:val="6"/>
              <w:shd w:val="clear" w:color="auto" w:fill="FFFFFF"/>
              <w:spacing w:before="0" w:beforeAutospacing="0" w:after="0" w:afterAutospacing="0" w:line="15" w:lineRule="atLeast"/>
            </w:pPr>
            <w:r>
              <w:t>Д/и «Назови, одним словом» Закрепить использование в речи детей обобщающих слов: «овощи», «фрукты», «ягоды», «цветы»</w:t>
            </w:r>
          </w:p>
          <w:p w14:paraId="0CED59E3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П/и </w:t>
            </w:r>
            <w:r>
              <w:rPr>
                <w:color w:val="000000"/>
                <w:shd w:val="clear" w:color="auto" w:fill="FFFFFF"/>
              </w:rPr>
              <w:t>«Перепрыгни ручеёк» П</w:t>
            </w:r>
            <w:r>
              <w:t>ерепрыгивать выложенный верёвками «ручеёк» шириной от 10 до 30 см.</w:t>
            </w:r>
            <w:r>
              <w:rPr>
                <w:color w:val="000000"/>
                <w:shd w:val="clear" w:color="auto" w:fill="FFFFFF"/>
              </w:rPr>
              <w:t>Упражнять детей в прыжках на двух ногах.</w:t>
            </w:r>
          </w:p>
        </w:tc>
        <w:tc>
          <w:tcPr>
            <w:tcW w:w="2409" w:type="dxa"/>
          </w:tcPr>
          <w:p w14:paraId="41D93C68">
            <w:pPr>
              <w:spacing w:line="0" w:lineRule="atLeast"/>
            </w:pPr>
            <w:r>
              <w:t>С Димой, Тамерланом, Мироном</w:t>
            </w:r>
          </w:p>
          <w:p w14:paraId="486F6ED5">
            <w:pPr>
              <w:spacing w:line="0" w:lineRule="atLeast"/>
            </w:pPr>
            <w:r>
              <w:t xml:space="preserve">Упр. «Прокати мяч в воротики» </w:t>
            </w:r>
          </w:p>
          <w:p w14:paraId="3EA82EAD">
            <w:r>
              <w:t>Развитие двигательной активности, закрепление умения прокатывать мяч в цель. Воспитание выдержки и внимания.</w:t>
            </w:r>
          </w:p>
          <w:p w14:paraId="15159A56">
            <w:pPr>
              <w:spacing w:line="0" w:lineRule="atLeast"/>
            </w:pPr>
          </w:p>
        </w:tc>
        <w:tc>
          <w:tcPr>
            <w:tcW w:w="3828" w:type="dxa"/>
          </w:tcPr>
          <w:p w14:paraId="7C303EED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67B24070">
            <w:pPr>
              <w:pStyle w:val="6"/>
              <w:shd w:val="clear" w:color="auto" w:fill="FFFFFF"/>
              <w:spacing w:before="0" w:beforeAutospacing="0" w:after="0" w:afterAutospacing="0" w:line="15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t>КГН. «Сухое полотенце» Закрепить умение находить своё полотенце среди других.</w:t>
            </w:r>
          </w:p>
          <w:p w14:paraId="1E432B07">
            <w:pPr>
              <w:shd w:val="clear" w:color="auto" w:fill="FFFFFF"/>
              <w:rPr>
                <w:color w:val="000000"/>
              </w:rPr>
            </w:pPr>
          </w:p>
          <w:p w14:paraId="4B7F4DE8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14:paraId="20EE1840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Поместить на мольберте картинки по теме беседы для самостоятельного рассматривания детьми.</w:t>
            </w:r>
          </w:p>
          <w:p w14:paraId="7CDCD09F">
            <w:pPr>
              <w:shd w:val="clear" w:color="auto" w:fill="FFFFFF"/>
            </w:pPr>
            <w:r>
              <w:rPr>
                <w:color w:val="000000"/>
              </w:rPr>
              <w:t>Для д/и: картинки (</w:t>
            </w:r>
            <w:r>
              <w:t>«овощи», «фрукты», «ягоды», «цветы»)</w:t>
            </w:r>
          </w:p>
          <w:p w14:paraId="42D52909">
            <w:pPr>
              <w:shd w:val="clear" w:color="auto" w:fill="FFFFFF"/>
            </w:pPr>
            <w:r>
              <w:t>Для п/и две верёвочки.</w:t>
            </w:r>
          </w:p>
          <w:p w14:paraId="753745C5">
            <w:pPr>
              <w:shd w:val="clear" w:color="auto" w:fill="FFFFFF"/>
            </w:pPr>
            <w:r>
              <w:rPr>
                <w:color w:val="000000"/>
              </w:rPr>
              <w:t xml:space="preserve">Шумовые, заводные игрушки, каталки, большие машины., большой конструктор. Поощрять выбор детей, учить бережно обращаться с игрушками, убирать их на место после игр. </w:t>
            </w:r>
          </w:p>
        </w:tc>
      </w:tr>
      <w:tr w14:paraId="48BEF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426" w:type="dxa"/>
            <w:vMerge w:val="continue"/>
            <w:textDirection w:val="tbRl"/>
          </w:tcPr>
          <w:p w14:paraId="0A8AAA44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restart"/>
            <w:textDirection w:val="tbRl"/>
          </w:tcPr>
          <w:p w14:paraId="3F404C8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56" w:type="dxa"/>
          </w:tcPr>
          <w:p w14:paraId="02FF16FA">
            <w:pPr>
              <w:spacing w:line="0" w:lineRule="atLeast"/>
            </w:pPr>
            <w:r>
              <w:t>ФР</w:t>
            </w:r>
          </w:p>
          <w:p w14:paraId="26C4ABCD">
            <w:pPr>
              <w:spacing w:line="0" w:lineRule="atLeast"/>
            </w:pPr>
            <w:r>
              <w:rPr>
                <w:sz w:val="18"/>
                <w:szCs w:val="18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619FE701">
            <w:r>
              <w:t>По плану руководителя</w:t>
            </w:r>
          </w:p>
        </w:tc>
      </w:tr>
      <w:tr w14:paraId="18BB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459BF9A1">
            <w:pPr>
              <w:spacing w:line="0" w:lineRule="atLeast"/>
            </w:pPr>
          </w:p>
        </w:tc>
        <w:tc>
          <w:tcPr>
            <w:tcW w:w="812" w:type="dxa"/>
            <w:vMerge w:val="continue"/>
          </w:tcPr>
          <w:p w14:paraId="42452982">
            <w:pPr>
              <w:spacing w:line="0" w:lineRule="atLeast"/>
            </w:pPr>
          </w:p>
        </w:tc>
        <w:tc>
          <w:tcPr>
            <w:tcW w:w="1456" w:type="dxa"/>
          </w:tcPr>
          <w:p w14:paraId="220D40B1">
            <w:r>
              <w:t>Х-ЭР</w:t>
            </w:r>
          </w:p>
          <w:p w14:paraId="567E07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(рисование)</w:t>
            </w:r>
          </w:p>
          <w:p w14:paraId="02716F04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Н.Е Веракса</w:t>
            </w:r>
          </w:p>
          <w:p w14:paraId="01AC35DA">
            <w:pPr>
              <w:spacing w:after="0" w:line="0" w:lineRule="atLeast"/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Стр.74</w:t>
            </w:r>
          </w:p>
        </w:tc>
        <w:tc>
          <w:tcPr>
            <w:tcW w:w="13466" w:type="dxa"/>
            <w:gridSpan w:val="4"/>
          </w:tcPr>
          <w:p w14:paraId="737A648A">
            <w:r>
              <w:t xml:space="preserve">Тема: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Жёлтые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комочки»</w:t>
            </w:r>
          </w:p>
          <w:p w14:paraId="5349D625">
            <w:r>
              <w:t>Цель: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Различать и называть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жёлтый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цвет, формировать умение различать животных и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детёнышей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упражнять в рисовании округлых форм, совершенствовать умение рисовать пальцами, работать аккуратно.</w:t>
            </w:r>
            <w:r>
              <w:t xml:space="preserve"> </w:t>
            </w:r>
          </w:p>
        </w:tc>
      </w:tr>
    </w:tbl>
    <w:p w14:paraId="6604701F">
      <w:pPr>
        <w:spacing w:line="0" w:lineRule="atLeast"/>
      </w:pPr>
    </w:p>
    <w:p w14:paraId="24F03CD2">
      <w:pPr>
        <w:spacing w:line="0" w:lineRule="atLeast"/>
      </w:pPr>
    </w:p>
    <w:p w14:paraId="392D8E49">
      <w:pPr>
        <w:spacing w:line="0" w:lineRule="atLeast"/>
      </w:pPr>
    </w:p>
    <w:p w14:paraId="2EC3D5C0">
      <w:pPr>
        <w:spacing w:line="0" w:lineRule="atLeast"/>
      </w:pPr>
    </w:p>
    <w:p w14:paraId="4CEE9C10">
      <w:pPr>
        <w:spacing w:line="0" w:lineRule="atLeast"/>
      </w:pPr>
    </w:p>
    <w:p w14:paraId="0E86F7B8">
      <w:pPr>
        <w:spacing w:line="0" w:lineRule="atLeast"/>
      </w:pPr>
    </w:p>
    <w:p w14:paraId="1BB74840">
      <w:pPr>
        <w:spacing w:line="0" w:lineRule="atLeast"/>
      </w:pPr>
    </w:p>
    <w:p w14:paraId="6710C310">
      <w:pPr>
        <w:spacing w:line="0" w:lineRule="atLeast"/>
      </w:pPr>
    </w:p>
    <w:p w14:paraId="5B32C601">
      <w:pPr>
        <w:spacing w:line="0" w:lineRule="atLeast"/>
      </w:pPr>
    </w:p>
    <w:p w14:paraId="46A79778">
      <w:pPr>
        <w:spacing w:line="0" w:lineRule="atLeast"/>
      </w:pPr>
    </w:p>
    <w:p w14:paraId="42D61A24">
      <w:pPr>
        <w:spacing w:line="0" w:lineRule="atLeast"/>
      </w:pPr>
    </w:p>
    <w:p w14:paraId="52291B7A">
      <w:pPr>
        <w:spacing w:line="0" w:lineRule="atLeast"/>
      </w:pPr>
    </w:p>
    <w:p w14:paraId="4B9D9F09">
      <w:pPr>
        <w:spacing w:line="0" w:lineRule="atLeast"/>
      </w:pPr>
    </w:p>
    <w:p w14:paraId="1D318C1D">
      <w:pPr>
        <w:spacing w:line="0" w:lineRule="atLeast"/>
      </w:pPr>
    </w:p>
    <w:p w14:paraId="3BE61E47">
      <w:pPr>
        <w:spacing w:line="0" w:lineRule="atLeast"/>
      </w:pPr>
    </w:p>
    <w:p w14:paraId="6E0FA345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5C16D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3D2CFDA3">
            <w:pPr>
              <w:spacing w:line="0" w:lineRule="atLeast"/>
              <w:jc w:val="center"/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6DC6C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</w:trPr>
        <w:tc>
          <w:tcPr>
            <w:tcW w:w="426" w:type="dxa"/>
            <w:vMerge w:val="restart"/>
            <w:textDirection w:val="tbRl"/>
          </w:tcPr>
          <w:p w14:paraId="5EBA3379">
            <w:pPr>
              <w:spacing w:line="0" w:lineRule="atLeast"/>
              <w:ind w:left="113" w:right="113"/>
              <w:jc w:val="center"/>
            </w:pPr>
            <w:r>
              <w:rPr>
                <w:sz w:val="20"/>
                <w:szCs w:val="20"/>
              </w:rPr>
              <w:t xml:space="preserve">Четверг     </w:t>
            </w:r>
            <w:r>
              <w:rPr>
                <w:rFonts w:hint="default"/>
                <w:sz w:val="20"/>
                <w:szCs w:val="20"/>
                <w:lang w:val="ru-RU"/>
              </w:rPr>
              <w:t>31</w:t>
            </w:r>
            <w:r>
              <w:rPr>
                <w:sz w:val="20"/>
                <w:szCs w:val="20"/>
              </w:rPr>
              <w:t>.10.24</w:t>
            </w:r>
          </w:p>
          <w:p w14:paraId="78A665D7">
            <w:pPr>
              <w:spacing w:line="0" w:lineRule="atLeast"/>
              <w:ind w:left="113" w:right="113"/>
            </w:pPr>
          </w:p>
          <w:p w14:paraId="5D56D167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5F9740A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97EE2A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7113661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D1C9A3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D9D7A0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74FAF7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1F152DF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D80E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4C39543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F43ECA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027C1D99">
            <w:r>
              <w:t>Наблюдение за состоянием погоды. Учить определять время года (осень) по характерным признакам.</w:t>
            </w:r>
          </w:p>
          <w:p w14:paraId="2950DF60">
            <w:pPr>
              <w:rPr>
                <w:rFonts w:hint="default"/>
                <w:lang w:val="ru-RU"/>
              </w:rPr>
            </w:pPr>
            <w:r>
              <w:t>Д/и</w:t>
            </w:r>
            <w:r>
              <w:rPr>
                <w:rFonts w:hint="default"/>
                <w:lang w:val="ru-RU"/>
              </w:rPr>
              <w:t xml:space="preserve"> «Чья мама, чей малыш?» </w:t>
            </w:r>
            <w:r>
              <w:rPr>
                <w:rFonts w:hint="default"/>
              </w:rPr>
              <w:t xml:space="preserve">Закрепить и расширить первоначальные знания детей о домашних животных; учить правильно называть их и их </w:t>
            </w:r>
            <w:r>
              <w:rPr>
                <w:rFonts w:hint="default"/>
                <w:lang w:val="ru-RU"/>
              </w:rPr>
              <w:t>детёнышей</w:t>
            </w:r>
            <w:r>
              <w:rPr>
                <w:rFonts w:hint="default"/>
              </w:rPr>
              <w:t xml:space="preserve">; угадывать животное по описанию. 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 xml:space="preserve">чить детей различать по внешнему виду взрослых животных и их </w:t>
            </w:r>
            <w:r>
              <w:rPr>
                <w:rFonts w:hint="default"/>
                <w:lang w:val="ru-RU"/>
              </w:rPr>
              <w:t>детёнышей</w:t>
            </w:r>
            <w:r>
              <w:rPr>
                <w:rFonts w:hint="default"/>
              </w:rPr>
              <w:t xml:space="preserve"> и называть. </w:t>
            </w:r>
          </w:p>
          <w:p w14:paraId="75FE8879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П/и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«Лохматый пёс»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ормировать умение двигаться в соответствии с текстом, быстро менять направление движения; бегать, стараясь не попадаться водящему </w:t>
            </w:r>
          </w:p>
          <w:p w14:paraId="58195D80">
            <w:r>
              <w:t>Труд. Очищать игрушки от песка и убирать на место после прогулки.</w:t>
            </w:r>
          </w:p>
        </w:tc>
        <w:tc>
          <w:tcPr>
            <w:tcW w:w="2409" w:type="dxa"/>
          </w:tcPr>
          <w:p w14:paraId="115EA86E">
            <w:pPr>
              <w:spacing w:line="0" w:lineRule="atLeast"/>
            </w:pPr>
            <w:r>
              <w:t>С Пашей, Миланой, Софией.</w:t>
            </w:r>
          </w:p>
          <w:p w14:paraId="227D4A89">
            <w:pPr>
              <w:spacing w:line="0" w:lineRule="atLeast"/>
            </w:pPr>
            <w:r>
              <w:t>Ходьба по дорожке (ширина 20 см, длина 2–3 м) с перешагиванием через предметы (высота 10–15 см)</w:t>
            </w:r>
          </w:p>
          <w:p w14:paraId="4434BA88">
            <w:pPr>
              <w:spacing w:line="0" w:lineRule="atLeast"/>
            </w:pPr>
            <w:r>
              <w:t>Рекомендация инструктора по физвоспитанию</w:t>
            </w:r>
          </w:p>
        </w:tc>
        <w:tc>
          <w:tcPr>
            <w:tcW w:w="3828" w:type="dxa"/>
          </w:tcPr>
          <w:p w14:paraId="6F63D0E8">
            <w:r>
              <w:t>Ситуативная беседа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 том, где ходят люди, а где ездят машины.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представления детей о проезжей части и тротуаре.</w:t>
            </w:r>
            <w:r>
              <w:t xml:space="preserve"> </w:t>
            </w:r>
          </w:p>
          <w:p w14:paraId="3F6402CE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Игра</w:t>
            </w:r>
            <w:r>
              <w:rPr>
                <w:rFonts w:hint="default"/>
                <w:lang w:val="ru-RU"/>
              </w:rPr>
              <w:t xml:space="preserve"> с машинками с использованием макета «Улица»</w:t>
            </w:r>
          </w:p>
          <w:p w14:paraId="7B2C2740"/>
        </w:tc>
        <w:tc>
          <w:tcPr>
            <w:tcW w:w="3402" w:type="dxa"/>
          </w:tcPr>
          <w:p w14:paraId="24B6018D">
            <w:pPr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Обогащение предметно – развивающей среды по теме: «Домашние животные»</w:t>
            </w:r>
          </w:p>
          <w:p w14:paraId="0798B3D4">
            <w:pPr>
              <w:shd w:val="clear" w:color="auto" w:fill="FFFFFF"/>
              <w:rPr>
                <w:rFonts w:hint="default"/>
                <w:lang w:val="ru-RU"/>
              </w:rPr>
            </w:pPr>
            <w:r>
              <w:t xml:space="preserve">Создать условия для д/и: </w:t>
            </w:r>
            <w:r>
              <w:rPr>
                <w:lang w:val="ru-RU"/>
              </w:rPr>
              <w:t>картинки</w:t>
            </w:r>
            <w:r>
              <w:rPr>
                <w:rFonts w:hint="default"/>
                <w:lang w:val="ru-RU"/>
              </w:rPr>
              <w:t>.</w:t>
            </w:r>
          </w:p>
          <w:p w14:paraId="779F97B6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Макет «Улица», машинки.</w:t>
            </w:r>
          </w:p>
          <w:p w14:paraId="22EDAD60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 игрушка собака.</w:t>
            </w:r>
          </w:p>
          <w:p w14:paraId="43CE9D89">
            <w:pPr>
              <w:shd w:val="clear" w:color="auto" w:fill="FFFFFF"/>
            </w:pPr>
            <w:r>
              <w:t>Для инд.работы: кубы для перешагивания.</w:t>
            </w:r>
          </w:p>
          <w:p w14:paraId="7B73F17B">
            <w:pPr>
              <w:shd w:val="clear" w:color="auto" w:fill="FFFFFF"/>
            </w:pPr>
            <w:r>
              <w:t>Выносные игрушки: каталки, большие машины, мячи, песочные наборы. Воспитывать умение играть дружно, делиться игрушками, бережно обращаться, убирать после игры на место.</w:t>
            </w:r>
          </w:p>
        </w:tc>
      </w:tr>
      <w:tr w14:paraId="705D9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2ADBC577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48DA231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C2149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6A7991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7C20FA65">
            <w:pPr>
              <w:contextualSpacing/>
            </w:pPr>
            <w:r>
              <w:t>Формирование КГН и навыков самообслуживания. Игровая ситуация «Поможем кукле раздеться после прогулки».</w:t>
            </w:r>
          </w:p>
          <w:p w14:paraId="62572B9A">
            <w:pPr>
              <w:contextualSpacing/>
            </w:pPr>
            <w:r>
              <w:t xml:space="preserve">Чтение </w:t>
            </w:r>
            <w:r>
              <w:rPr>
                <w:rFonts w:hint="default"/>
              </w:rPr>
              <w:t>С. Маршака «Детки в клетке». Рассмотреть иллюстрации к книге «Приобщение к словесному искусству», в том числе развитие художественного восприятия и эстетического вкуса. </w:t>
            </w:r>
          </w:p>
          <w:p w14:paraId="6F261E48">
            <w:pPr>
              <w:spacing w:line="0" w:lineRule="atLeast"/>
            </w:pPr>
            <w:r>
              <w:t>Практическое упражнение «Кушаем суп» Учить детей правильно держать ложку, аккуратно набирать суп, сохранять правильную позу за столом. Поощрять стремление детей к самостоятельности.</w:t>
            </w:r>
          </w:p>
        </w:tc>
      </w:tr>
      <w:tr w14:paraId="1D11F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3458131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4D7626D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29B95CC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F83DFEE">
            <w:pPr>
              <w:pStyle w:val="6"/>
              <w:shd w:val="clear" w:color="auto" w:fill="FFFFFF"/>
              <w:spacing w:before="0" w:beforeAutospacing="0" w:after="0" w:afterAutospacing="0" w:line="15" w:lineRule="atLeast"/>
            </w:pPr>
            <w:r>
              <w:t>Гимнастика после сна (комплекс № 4) Ходьба по массажным коврикам, умывание.</w:t>
            </w:r>
            <w:r>
              <w:br w:type="textWrapping"/>
            </w:r>
            <w:r>
              <w:t>Д/и «Назови, одним словом» Закрепить использование в речи детей обобщающих слов: «овощи», «фрукты», «ягоды», «цветы»</w:t>
            </w:r>
          </w:p>
          <w:p w14:paraId="76849F02">
            <w:r>
              <w:t>Игровое упражнение «Пружинка»</w:t>
            </w:r>
            <w:r>
              <w:rPr>
                <w:rFonts w:hint="default"/>
                <w:lang w:val="ru-RU"/>
              </w:rPr>
              <w:t xml:space="preserve"> </w:t>
            </w:r>
            <w:r>
              <w:t>Дети стоят полукругом, воспитатель напротив. Под счёт (хлопки) ритмично приседают и выпрямляются, поднимаются на носки, подпрыгивают.</w:t>
            </w:r>
          </w:p>
          <w:p w14:paraId="363DE81D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П/и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«Лохматый пёс»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двигаться в соответствии с текстом, быстро менять направление движения; бегать, стараясь не попадаться водящему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409" w:type="dxa"/>
          </w:tcPr>
          <w:p w14:paraId="28E12BE7">
            <w:r>
              <w:t>С Вовой, Софией</w:t>
            </w:r>
          </w:p>
          <w:p w14:paraId="35B44A65">
            <w:r>
              <w:t>Д/и «Какого цвета машина, кукла» - цвет, части деталей, тела. Развивать мышление, речь детей.</w:t>
            </w:r>
          </w:p>
        </w:tc>
        <w:tc>
          <w:tcPr>
            <w:tcW w:w="3828" w:type="dxa"/>
          </w:tcPr>
          <w:p w14:paraId="4302D783">
            <w:pPr>
              <w:pStyle w:val="6"/>
              <w:shd w:val="clear" w:color="auto" w:fill="FFFFFF"/>
              <w:spacing w:before="0" w:beforeAutospacing="0" w:after="0" w:afterAutospacing="0" w:line="15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Театрализованная деятельность.</w:t>
            </w:r>
          </w:p>
          <w:p w14:paraId="4C209EFA">
            <w:pPr>
              <w:pStyle w:val="6"/>
              <w:shd w:val="clear" w:color="auto" w:fill="FFFFFF"/>
              <w:spacing w:before="0" w:beforeAutospacing="0" w:after="0" w:afterAutospacing="0" w:line="15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Образные упражнения «Мы - котята»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передавать действия различных животных, имитировать их голоса. Обогащать двигательный опыт, формировать звуковую культуру речи.</w:t>
            </w:r>
          </w:p>
          <w:p w14:paraId="09FC0A3A">
            <w:pPr>
              <w:pStyle w:val="6"/>
              <w:shd w:val="clear" w:color="auto" w:fill="FFFFFF"/>
              <w:spacing w:before="0" w:beforeAutospacing="0" w:after="0" w:afterAutospacing="0" w:line="15" w:lineRule="atLeast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Развивать эмоциональную отзывчивость, желание общаться со сверстниками, играть дружно.</w:t>
            </w:r>
          </w:p>
          <w:p w14:paraId="3AC94174"/>
        </w:tc>
        <w:tc>
          <w:tcPr>
            <w:tcW w:w="3402" w:type="dxa"/>
          </w:tcPr>
          <w:p w14:paraId="73792A4F">
            <w:r>
              <w:t xml:space="preserve">Создать условия для театрализованной деятельности: </w:t>
            </w:r>
          </w:p>
          <w:p w14:paraId="6C313ED3">
            <w:pPr>
              <w:shd w:val="clear" w:color="auto" w:fill="FFFFFF"/>
            </w:pPr>
            <w:r>
              <w:t>Для д/и: картинки овощей, фруктов, цветов.</w:t>
            </w:r>
          </w:p>
          <w:p w14:paraId="5E7B5F3E">
            <w:pPr>
              <w:shd w:val="clear" w:color="auto" w:fill="FFFFFF"/>
            </w:pPr>
            <w:r>
              <w:t>Для п/и: игрушка кот, бубен.</w:t>
            </w:r>
          </w:p>
          <w:p w14:paraId="2CDA6173">
            <w:pPr>
              <w:shd w:val="clear" w:color="auto" w:fill="FFFFFF"/>
            </w:pPr>
            <w:r>
              <w:t>Для инд.работы: машина, кукла.</w:t>
            </w:r>
          </w:p>
          <w:p w14:paraId="65BAD550">
            <w:pPr>
              <w:spacing w:line="0" w:lineRule="atLeast"/>
              <w:ind w:left="120" w:hanging="120" w:hangingChars="50"/>
            </w:pPr>
            <w:r>
              <w:t>Н/и: «Собери бусы»,</w:t>
            </w:r>
          </w:p>
          <w:p w14:paraId="52518469">
            <w:pPr>
              <w:spacing w:line="0" w:lineRule="atLeast"/>
              <w:ind w:left="240" w:hanging="240" w:hangingChars="100"/>
            </w:pPr>
            <w:r>
              <w:t xml:space="preserve">«Большой, средний, </w:t>
            </w:r>
          </w:p>
          <w:p w14:paraId="31C5A49C">
            <w:pPr>
              <w:spacing w:line="0" w:lineRule="atLeast"/>
              <w:ind w:left="240" w:hanging="240" w:hangingChars="100"/>
            </w:pPr>
            <w:r>
              <w:t xml:space="preserve">маленький», «Мозаика». </w:t>
            </w:r>
          </w:p>
          <w:p w14:paraId="256F03A3">
            <w:pPr>
              <w:spacing w:line="0" w:lineRule="atLeast"/>
              <w:ind w:left="240" w:hanging="240" w:hangingChars="100"/>
            </w:pPr>
            <w:r>
              <w:t xml:space="preserve">Воспитывать умение играть </w:t>
            </w:r>
          </w:p>
          <w:p w14:paraId="1E1671D5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дружно.</w:t>
            </w:r>
          </w:p>
        </w:tc>
      </w:tr>
      <w:tr w14:paraId="1400B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29ECEBAD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3EB5B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6388724F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Пригласить</w:t>
            </w:r>
            <w:r>
              <w:rPr>
                <w:rFonts w:hint="default"/>
                <w:lang w:val="ru-RU"/>
              </w:rPr>
              <w:t xml:space="preserve"> родителей на родительское собрание.</w:t>
            </w:r>
          </w:p>
        </w:tc>
      </w:tr>
    </w:tbl>
    <w:p w14:paraId="5CAE81B9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25"/>
        <w:gridCol w:w="1443"/>
        <w:gridCol w:w="3686"/>
        <w:gridCol w:w="2409"/>
        <w:gridCol w:w="3828"/>
        <w:gridCol w:w="3543"/>
      </w:tblGrid>
      <w:tr w14:paraId="444A1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7057689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745A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26" w:type="dxa"/>
            <w:vMerge w:val="restart"/>
            <w:textDirection w:val="tbRl"/>
          </w:tcPr>
          <w:p w14:paraId="66B6DD8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 </w:t>
            </w:r>
            <w:r>
              <w:rPr>
                <w:rFonts w:hint="default"/>
                <w:sz w:val="20"/>
                <w:szCs w:val="20"/>
                <w:lang w:val="ru-RU"/>
              </w:rPr>
              <w:t>01</w:t>
            </w:r>
            <w:r>
              <w:rPr>
                <w:sz w:val="20"/>
                <w:szCs w:val="20"/>
              </w:rPr>
              <w:t>.1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.24</w:t>
            </w:r>
          </w:p>
          <w:p w14:paraId="6D158D5F">
            <w:pPr>
              <w:spacing w:line="0" w:lineRule="atLeast"/>
              <w:ind w:left="113" w:right="113"/>
            </w:pPr>
          </w:p>
          <w:p w14:paraId="1CF6DB94">
            <w:pPr>
              <w:spacing w:line="0" w:lineRule="atLeast"/>
              <w:ind w:left="113" w:right="113"/>
            </w:pPr>
          </w:p>
          <w:p w14:paraId="69884366">
            <w:pPr>
              <w:spacing w:line="0" w:lineRule="atLeast"/>
              <w:ind w:left="113" w:right="113"/>
            </w:pPr>
          </w:p>
        </w:tc>
        <w:tc>
          <w:tcPr>
            <w:tcW w:w="825" w:type="dxa"/>
            <w:vMerge w:val="restart"/>
            <w:textDirection w:val="tbRl"/>
          </w:tcPr>
          <w:p w14:paraId="1F1CC95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29" w:type="dxa"/>
            <w:gridSpan w:val="2"/>
          </w:tcPr>
          <w:p w14:paraId="09E865B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897AD1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4D89148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2299131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F614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86C39B3">
            <w:pPr>
              <w:spacing w:line="0" w:lineRule="atLeast"/>
              <w:ind w:left="113" w:right="113"/>
            </w:pPr>
          </w:p>
        </w:tc>
        <w:tc>
          <w:tcPr>
            <w:tcW w:w="825" w:type="dxa"/>
            <w:vMerge w:val="continue"/>
            <w:textDirection w:val="btLr"/>
          </w:tcPr>
          <w:p w14:paraId="0FA4A12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29" w:type="dxa"/>
            <w:gridSpan w:val="2"/>
          </w:tcPr>
          <w:p w14:paraId="7EA2EECD">
            <w:pPr>
              <w:spacing w:line="0" w:lineRule="atLeast"/>
            </w:pPr>
            <w:r>
              <w:t>Утренняя зарядка.«Растём здоровыми»  (картотека№4)</w:t>
            </w:r>
          </w:p>
          <w:p w14:paraId="0BB10CA2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t xml:space="preserve">Беседа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 бабушкином дворе»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точнить представления детей о среде обитания домашних животных, развивать умение отвечать на простейшие вопросы.</w:t>
            </w:r>
          </w:p>
          <w:p w14:paraId="34020686">
            <w:pPr>
              <w:spacing w:line="0" w:lineRule="atLeast"/>
            </w:pPr>
            <w:r>
              <w:t>Д/и «Вверх - вниз» Совершенствовать умение детей понимать речь воспитателя; помочь детям понять значение слов вверх - вниз и отчётливо произносить их.</w:t>
            </w:r>
          </w:p>
          <w:p w14:paraId="342C84DB">
            <w:r>
              <w:t>П/и «Птички летают» Учить детей правильно выполнять движения при ходьбе и беге, соблюдать правила. Повышать двигательную активность, развивать координацию движений.</w:t>
            </w:r>
          </w:p>
        </w:tc>
        <w:tc>
          <w:tcPr>
            <w:tcW w:w="2409" w:type="dxa"/>
          </w:tcPr>
          <w:p w14:paraId="5CE1DD46">
            <w:pPr>
              <w:spacing w:line="0" w:lineRule="atLeast"/>
            </w:pPr>
            <w:r>
              <w:t>С Пашей, Миланой</w:t>
            </w:r>
          </w:p>
          <w:p w14:paraId="30AA14D7">
            <w:pPr>
              <w:spacing w:line="0" w:lineRule="atLeast"/>
            </w:pPr>
            <w:r>
              <w:t>Ползание на четвереньках по прямой в быстром темпе (расстояние 3–4 м) Рекомендация инструктора по физвоспитанию</w:t>
            </w:r>
          </w:p>
        </w:tc>
        <w:tc>
          <w:tcPr>
            <w:tcW w:w="3828" w:type="dxa"/>
          </w:tcPr>
          <w:p w14:paraId="57E7F80B">
            <w:pPr>
              <w:pStyle w:val="6"/>
              <w:shd w:val="clear" w:color="auto" w:fill="FFFFFF"/>
              <w:spacing w:before="0" w:beforeAutospacing="0" w:after="0" w:afterAutospacing="0" w:line="0" w:lineRule="atLeast"/>
              <w:rPr>
                <w:color w:val="111111"/>
              </w:rPr>
            </w:pPr>
            <w:r>
              <w:t xml:space="preserve">Труд. </w:t>
            </w:r>
            <w:r>
              <w:rPr>
                <w:color w:val="111111"/>
                <w:shd w:val="clear" w:color="auto" w:fill="FFFFFF"/>
              </w:rPr>
              <w:t>Наблюдения по уходу за комнатными растениями. Работа в уголке природы совместно с воспитателем: при поливе комнатных растений воспитатель даёт детям простые поручения - подержать лейку, поставить её на место и т. п.</w:t>
            </w:r>
          </w:p>
          <w:p w14:paraId="2BFB1C4F">
            <w:pPr>
              <w:pStyle w:val="6"/>
              <w:shd w:val="clear" w:color="auto" w:fill="FFFFFF"/>
              <w:spacing w:before="0" w:beforeAutospacing="0" w:after="0" w:afterAutospacing="0" w:line="0" w:lineRule="atLeast"/>
            </w:pPr>
            <w:r>
              <w:rPr>
                <w:color w:val="111111"/>
                <w:shd w:val="clear" w:color="auto" w:fill="FFFFFF"/>
              </w:rPr>
              <w:t>(закреплять понятие «комнатные растения», выделяя основные признаки: что эти растения растут дома, в горшочках, и за ними ухаживают люди).</w:t>
            </w:r>
          </w:p>
        </w:tc>
        <w:tc>
          <w:tcPr>
            <w:tcW w:w="3543" w:type="dxa"/>
          </w:tcPr>
          <w:p w14:paraId="05A569A0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Создать условия для беседы: поместить на мольберте картинки для рассматривания детьми.</w:t>
            </w:r>
          </w:p>
          <w:p w14:paraId="1F18A0A7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Для п/и: обручи, бубен.</w:t>
            </w:r>
          </w:p>
          <w:p w14:paraId="0DB2EA89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Для трудовой деятельности: лейки.</w:t>
            </w:r>
          </w:p>
          <w:p w14:paraId="68DF939E">
            <w:pPr>
              <w:spacing w:line="0" w:lineRule="atLeast"/>
            </w:pPr>
            <w:r>
              <w:rPr>
                <w:color w:val="000000"/>
              </w:rPr>
              <w:t xml:space="preserve">Шумовые, заводные игрушки, каталки, большие машины., большой конструктор. Поощрять выбор детей, учить бережно обращаться с игрушками, убирать их на место после игр. </w:t>
            </w:r>
          </w:p>
        </w:tc>
      </w:tr>
      <w:tr w14:paraId="0215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25ECDA59">
            <w:pPr>
              <w:spacing w:line="0" w:lineRule="atLeast"/>
              <w:ind w:left="113" w:right="113"/>
            </w:pPr>
          </w:p>
        </w:tc>
        <w:tc>
          <w:tcPr>
            <w:tcW w:w="825" w:type="dxa"/>
            <w:vMerge w:val="restart"/>
            <w:textDirection w:val="tbRl"/>
          </w:tcPr>
          <w:p w14:paraId="128CFAC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43" w:type="dxa"/>
          </w:tcPr>
          <w:p w14:paraId="40529576">
            <w:pPr>
              <w:spacing w:line="0" w:lineRule="atLeast"/>
            </w:pPr>
            <w:r>
              <w:t>РР</w:t>
            </w:r>
          </w:p>
          <w:p w14:paraId="397A4E5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(ч. х.л.)</w:t>
            </w:r>
          </w:p>
          <w:p w14:paraId="5520A49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sz w:val="20"/>
                <w:szCs w:val="20"/>
              </w:rPr>
              <w:t xml:space="preserve">В.В. Гербова стр. 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36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Н.Ф.Губанова стр. 98</w:t>
            </w:r>
          </w:p>
        </w:tc>
        <w:tc>
          <w:tcPr>
            <w:tcW w:w="13466" w:type="dxa"/>
            <w:gridSpan w:val="4"/>
          </w:tcPr>
          <w:p w14:paraId="30FFFBFC">
            <w:pPr>
              <w:spacing w:after="0" w:line="0" w:lineRule="atLeast"/>
            </w:pPr>
            <w: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немецкой народной песенки "Три </w:t>
            </w:r>
            <w:r>
              <w:rPr>
                <w:rFonts w:cs="Times New Roman"/>
                <w:sz w:val="24"/>
                <w:szCs w:val="24"/>
                <w:lang w:val="ru-RU"/>
              </w:rPr>
              <w:t>весёлых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братца" Д/и «Лошадка»</w:t>
            </w:r>
          </w:p>
          <w:p w14:paraId="52C1E97B">
            <w:pPr>
              <w:spacing w:line="0" w:lineRule="atLeast"/>
            </w:pPr>
            <w: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у детей умение слушать стихотворный текст, проговаривать звукоподражательные слова, выполнять движения, о которых говорится в тексте песенки.  Активизировать речь детей, учить звукоподражанию.</w:t>
            </w:r>
          </w:p>
        </w:tc>
      </w:tr>
      <w:tr w14:paraId="61D5B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747683BD">
            <w:pPr>
              <w:spacing w:line="0" w:lineRule="atLeast"/>
            </w:pPr>
          </w:p>
        </w:tc>
        <w:tc>
          <w:tcPr>
            <w:tcW w:w="825" w:type="dxa"/>
            <w:vMerge w:val="continue"/>
          </w:tcPr>
          <w:p w14:paraId="29918178">
            <w:pPr>
              <w:spacing w:line="0" w:lineRule="atLeast"/>
            </w:pPr>
          </w:p>
        </w:tc>
        <w:tc>
          <w:tcPr>
            <w:tcW w:w="1443" w:type="dxa"/>
          </w:tcPr>
          <w:p w14:paraId="1A1345BE">
            <w:pPr>
              <w:spacing w:line="0" w:lineRule="atLeast"/>
            </w:pPr>
            <w:r>
              <w:t>Х-ЭР</w:t>
            </w:r>
          </w:p>
          <w:p w14:paraId="51F1481E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(констр.)</w:t>
            </w:r>
          </w:p>
          <w:p w14:paraId="4A61209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Н.Е. Веракса</w:t>
            </w:r>
          </w:p>
          <w:p w14:paraId="37E05C95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sz w:val="20"/>
                <w:szCs w:val="20"/>
              </w:rPr>
              <w:t xml:space="preserve">Стр. </w:t>
            </w:r>
            <w:r>
              <w:rPr>
                <w:rFonts w:hint="default"/>
                <w:sz w:val="20"/>
                <w:szCs w:val="20"/>
                <w:lang w:val="ru-RU"/>
              </w:rPr>
              <w:t>88</w:t>
            </w:r>
          </w:p>
        </w:tc>
        <w:tc>
          <w:tcPr>
            <w:tcW w:w="13466" w:type="dxa"/>
            <w:gridSpan w:val="4"/>
          </w:tcPr>
          <w:p w14:paraId="414F3957">
            <w:pPr>
              <w:spacing w:line="0" w:lineRule="atLeast"/>
            </w:pPr>
            <w:r>
              <w:t xml:space="preserve">Тема: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«Заборчик для коровы с </w:t>
            </w:r>
            <w:r>
              <w:rPr>
                <w:rFonts w:cs="Times New Roman"/>
                <w:bCs/>
                <w:color w:val="000000"/>
                <w:sz w:val="24"/>
                <w:szCs w:val="24"/>
                <w:lang w:val="ru-RU"/>
              </w:rPr>
              <w:t>телёнком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</w:t>
            </w:r>
          </w:p>
          <w:p w14:paraId="39024211">
            <w:pPr>
              <w:spacing w:line="0" w:lineRule="atLeast"/>
            </w:pPr>
            <w: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 выполнять построение заборчика из кирпичиков, работать коллективно, сравнивать и различать корову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телёнка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развивать в игре мелкую моторику рук.</w:t>
            </w:r>
          </w:p>
        </w:tc>
      </w:tr>
    </w:tbl>
    <w:p w14:paraId="4B1B568E">
      <w:pPr>
        <w:spacing w:line="0" w:lineRule="atLeast"/>
      </w:pPr>
    </w:p>
    <w:p w14:paraId="06CDF329">
      <w:pPr>
        <w:spacing w:line="0" w:lineRule="atLeast"/>
      </w:pPr>
    </w:p>
    <w:p w14:paraId="779086EA">
      <w:pPr>
        <w:spacing w:line="0" w:lineRule="atLeast"/>
      </w:pPr>
    </w:p>
    <w:p w14:paraId="68F66F9F">
      <w:pPr>
        <w:spacing w:line="0" w:lineRule="atLeast"/>
      </w:pPr>
    </w:p>
    <w:p w14:paraId="05391F34">
      <w:pPr>
        <w:spacing w:line="0" w:lineRule="atLeast"/>
      </w:pPr>
    </w:p>
    <w:p w14:paraId="220C8303">
      <w:pPr>
        <w:spacing w:line="0" w:lineRule="atLeast"/>
      </w:pPr>
    </w:p>
    <w:p w14:paraId="3081B299">
      <w:pPr>
        <w:spacing w:line="0" w:lineRule="atLeast"/>
      </w:pPr>
    </w:p>
    <w:p w14:paraId="02DB1CEE">
      <w:pPr>
        <w:spacing w:line="0" w:lineRule="atLeast"/>
      </w:pPr>
    </w:p>
    <w:p w14:paraId="4E8C0757">
      <w:pPr>
        <w:spacing w:line="0" w:lineRule="atLeast"/>
      </w:pPr>
    </w:p>
    <w:p w14:paraId="175B8436">
      <w:pPr>
        <w:spacing w:line="0" w:lineRule="atLeast"/>
      </w:pPr>
    </w:p>
    <w:p w14:paraId="411B61C7">
      <w:pPr>
        <w:spacing w:line="0" w:lineRule="atLeast"/>
      </w:pPr>
    </w:p>
    <w:p w14:paraId="554DDFD5">
      <w:pPr>
        <w:spacing w:line="0" w:lineRule="atLeast"/>
      </w:pPr>
    </w:p>
    <w:p w14:paraId="68C866C4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2B291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28BAC5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FAA6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385C331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Пятница  </w:t>
            </w:r>
            <w:r>
              <w:rPr>
                <w:rFonts w:hint="default"/>
                <w:sz w:val="20"/>
                <w:szCs w:val="20"/>
                <w:lang w:val="ru-RU"/>
              </w:rPr>
              <w:t>01</w:t>
            </w:r>
            <w:r>
              <w:rPr>
                <w:sz w:val="20"/>
                <w:szCs w:val="20"/>
              </w:rPr>
              <w:t>.1</w:t>
            </w:r>
            <w:r>
              <w:rPr>
                <w:rFonts w:hint="default"/>
                <w:sz w:val="20"/>
                <w:szCs w:val="20"/>
                <w:lang w:val="ru-RU"/>
              </w:rPr>
              <w:t>1</w:t>
            </w:r>
            <w:r>
              <w:rPr>
                <w:sz w:val="20"/>
                <w:szCs w:val="20"/>
              </w:rPr>
              <w:t>.24</w:t>
            </w:r>
          </w:p>
          <w:p w14:paraId="1C330D55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98BA07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0412240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544439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9C18EC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7BBC7DC1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6A448D2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B0FBD53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228A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59607F93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20A8B5A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14:paraId="5200A43C">
            <w:r>
              <w:t>Наблюдение за воробьями.</w:t>
            </w:r>
          </w:p>
          <w:p w14:paraId="3A9D7C5A">
            <w:r>
              <w:t>Продолжать знакомить детей с внешними особенностями воробья; учить находить сходные и отличительные признаки между вороной, воробьём. Воробей – бойкая маленькая птичка. Воробей чирикает: чик-чирик. Воробьи прыгают. Все птицы летают, во время полёта машут крыльями.</w:t>
            </w:r>
          </w:p>
          <w:p w14:paraId="2A6C5171">
            <w:r>
              <w:t>Д/и «Кто как кричит?» Учить детей звукоподражанию. Развивать мышление, память, речь.</w:t>
            </w:r>
          </w:p>
          <w:p w14:paraId="229BB3CC">
            <w:pPr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П/и «Найди свой домик» Познакомить с игрой. Воспитывать умение ориентироваться в пространстве, бегать по одному всей группой.</w:t>
            </w:r>
          </w:p>
          <w:p w14:paraId="21FAF931">
            <w:pPr>
              <w:shd w:val="clear" w:color="auto" w:fill="FFFFFF"/>
              <w:jc w:val="both"/>
            </w:pPr>
            <w:r>
              <w:rPr>
                <w:color w:val="000000"/>
              </w:rPr>
              <w:t>Труд собрать опавшие листочки</w:t>
            </w:r>
          </w:p>
        </w:tc>
        <w:tc>
          <w:tcPr>
            <w:tcW w:w="2552" w:type="dxa"/>
          </w:tcPr>
          <w:p w14:paraId="60D57B01">
            <w:pPr>
              <w:spacing w:line="0" w:lineRule="atLeast"/>
            </w:pPr>
            <w:r>
              <w:t>С Софией, Димой</w:t>
            </w:r>
          </w:p>
          <w:p w14:paraId="116E7AD3">
            <w:r>
              <w:t>Д/и «Нарисуем солнышко» Упражнять детей в умении рисовать палочкой на песке солнышко</w:t>
            </w:r>
          </w:p>
        </w:tc>
        <w:tc>
          <w:tcPr>
            <w:tcW w:w="3922" w:type="dxa"/>
          </w:tcPr>
          <w:p w14:paraId="40AC6E44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Игровая ситуация «Филя простудился»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ассказать детям о том, как избежать простудных заболеваний, о правилах культурного поведения в период выздоровления (использование носового платка).</w:t>
            </w:r>
          </w:p>
          <w:p w14:paraId="56D56C17"/>
          <w:p w14:paraId="7179676B"/>
          <w:p w14:paraId="2217406B"/>
        </w:tc>
        <w:tc>
          <w:tcPr>
            <w:tcW w:w="3449" w:type="dxa"/>
            <w:gridSpan w:val="2"/>
          </w:tcPr>
          <w:p w14:paraId="3A09215B">
            <w:r>
              <w:t>Создать условия для опытнической деятельности: Для п/и: нарисовать круги на площадке, бубен.</w:t>
            </w:r>
          </w:p>
          <w:p w14:paraId="24A46955">
            <w:r>
              <w:t>Для трудовой деятельности: ведёрки.</w:t>
            </w:r>
          </w:p>
          <w:p w14:paraId="132218B8">
            <w:r>
              <w:t>Выносные игрушки: каталки, большие машины, мячи, песочные наборы. Воспитывать умение играть дружно, делиться игрушками, бережно обращаться, убирать после игры на место.</w:t>
            </w:r>
          </w:p>
        </w:tc>
      </w:tr>
      <w:tr w14:paraId="1660F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6D9F563F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5BC594E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0B7A6A7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3390607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189C1997">
            <w:pPr>
              <w:tabs>
                <w:tab w:val="left" w:pos="176"/>
              </w:tabs>
              <w:contextualSpacing/>
            </w:pPr>
            <w:r>
              <w:t xml:space="preserve">Формирование КГН и навыков самообслуживания. Приучать детей аккуратно складывать снятую одежду и обувь. </w:t>
            </w:r>
          </w:p>
          <w:p w14:paraId="57682CCF">
            <w:pPr>
              <w:numPr>
                <w:numId w:val="0"/>
              </w:numPr>
              <w:spacing w:after="0" w:line="0" w:lineRule="atLeast"/>
              <w:ind w:leftChars="0"/>
              <w:contextualSpacing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Пропевание песенки «Далеко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далеко на лугу пасутся ко…»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азвивать умение внимательно слушать, договаривать слова, рассказать, откуда </w:t>
            </w:r>
            <w:r>
              <w:rPr>
                <w:rFonts w:cs="Times New Roman"/>
                <w:sz w:val="24"/>
                <w:szCs w:val="24"/>
                <w:lang w:eastAsia="ru-RU"/>
              </w:rPr>
              <w:t>берётся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молоко .</w:t>
            </w:r>
          </w:p>
          <w:p w14:paraId="0239ABDB">
            <w:r>
              <w:t>Практическое упражнение «Послушная ложка» Учить организованно, занимать свои места за столом, сохранять правильную позу во время еды, самостоятельно и аккуратно есть, правильно держать ложку.</w:t>
            </w:r>
          </w:p>
        </w:tc>
      </w:tr>
      <w:tr w14:paraId="6F7DF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171A34AB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5DA986BE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6D9B620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EEE4192">
            <w:pPr>
              <w:spacing w:line="0" w:lineRule="atLeast"/>
            </w:pPr>
            <w:r>
              <w:t>Гимнастика после сна (комплекс № 4) Ходьба по массажным коврикам, умывание.</w:t>
            </w:r>
          </w:p>
          <w:p w14:paraId="0A4C0C5D">
            <w:pPr>
              <w:numPr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Артик. гимнастика. «Лошадка»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артик. аппарат.</w:t>
            </w:r>
          </w:p>
          <w:p w14:paraId="3FA9287E">
            <w:pPr>
              <w:spacing w:line="0" w:lineRule="atLeast"/>
              <w:rPr>
                <w:rFonts w:hint="default"/>
                <w:color w:val="1A1A1A"/>
                <w:lang w:val="ru-RU"/>
              </w:rPr>
            </w:pPr>
            <w:r>
              <w:t>Д/и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«Чудесный мешоче</w:t>
            </w:r>
            <w:r>
              <w:rPr>
                <w:rFonts w:cs="Times New Roman"/>
                <w:sz w:val="24"/>
                <w:szCs w:val="24"/>
                <w:lang w:eastAsia="ru-RU"/>
              </w:rPr>
              <w:t>к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»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определять фигуры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домашних животных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eastAsia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1BD00C5F">
            <w:pPr>
              <w:spacing w:line="0" w:lineRule="atLeast"/>
            </w:pPr>
            <w:r>
              <w:t xml:space="preserve">П/и </w:t>
            </w:r>
            <w:r>
              <w:rPr>
                <w:color w:val="000000"/>
              </w:rPr>
              <w:t>«Найди свой домик» Воспитывать умение ориентироваться в пространстве, бегать по одному всей группой.</w:t>
            </w:r>
          </w:p>
        </w:tc>
        <w:tc>
          <w:tcPr>
            <w:tcW w:w="2552" w:type="dxa"/>
          </w:tcPr>
          <w:p w14:paraId="67ABC79F">
            <w:pPr>
              <w:spacing w:line="0" w:lineRule="atLeast"/>
            </w:pPr>
            <w:r>
              <w:t>С Вовой, Катей</w:t>
            </w:r>
          </w:p>
          <w:p w14:paraId="6D649BD4">
            <w:pPr>
              <w:spacing w:line="0" w:lineRule="atLeast"/>
            </w:pPr>
            <w:r>
              <w:t>Упражнять в ловле мяча двумя руками с расстояния 50–100 см.</w:t>
            </w:r>
          </w:p>
          <w:p w14:paraId="635A55A8">
            <w:pPr>
              <w:spacing w:line="0" w:lineRule="atLeast"/>
            </w:pPr>
            <w:r>
              <w:t>Рекомендация инструктора по физвоспитанию</w:t>
            </w:r>
          </w:p>
        </w:tc>
        <w:tc>
          <w:tcPr>
            <w:tcW w:w="4011" w:type="dxa"/>
            <w:gridSpan w:val="2"/>
          </w:tcPr>
          <w:p w14:paraId="0A9B0AEC">
            <w:pPr>
              <w:spacing w:line="0" w:lineRule="atLeast"/>
            </w:pPr>
            <w:r>
              <w:t>Итоговое мероприятие</w:t>
            </w:r>
            <w:r>
              <w:rPr>
                <w:rFonts w:hint="default"/>
                <w:lang w:val="ru-RU"/>
              </w:rPr>
              <w:t>.</w:t>
            </w:r>
            <w:r>
              <w:t xml:space="preserve"> </w:t>
            </w:r>
          </w:p>
          <w:p w14:paraId="07CB6399">
            <w:pPr>
              <w:spacing w:line="0" w:lineRule="atLeast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none"/>
                <w:shd w:val="clear" w:color="auto" w:fill="FFFFFF"/>
              </w:rPr>
              <w:t>Фотовыставка «Мой домашний питомец»</w:t>
            </w:r>
            <w:r>
              <w:rPr>
                <w:rFonts w:hint="default" w:cs="Times New Roman"/>
                <w:color w:val="000000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Воспитание у детей любви и заботливого отношения к домашним питомцам. Глядя на эти интересные фотографии, можно увидеть, насколько дети любят своих питомцев и как заботятся о них.</w:t>
            </w:r>
          </w:p>
        </w:tc>
        <w:tc>
          <w:tcPr>
            <w:tcW w:w="3360" w:type="dxa"/>
          </w:tcPr>
          <w:p w14:paraId="1B34AD74">
            <w:pPr>
              <w:spacing w:line="0" w:lineRule="atLeast"/>
              <w:rPr>
                <w:rFonts w:hint="default"/>
                <w:lang w:val="ru-RU"/>
              </w:rPr>
            </w:pPr>
            <w:r>
              <w:t xml:space="preserve">Предложить материалы для д/и: </w:t>
            </w:r>
            <w:r>
              <w:rPr>
                <w:lang w:val="ru-RU"/>
              </w:rPr>
              <w:t>мешочек</w:t>
            </w:r>
            <w:r>
              <w:rPr>
                <w:rFonts w:hint="default"/>
                <w:lang w:val="ru-RU"/>
              </w:rPr>
              <w:t>, игрушки животных.</w:t>
            </w:r>
          </w:p>
          <w:p w14:paraId="5DE2585F">
            <w:pPr>
              <w:spacing w:line="0" w:lineRule="atLeast"/>
            </w:pPr>
            <w:r>
              <w:t>Для п/и: обручи, бубен.</w:t>
            </w:r>
          </w:p>
          <w:p w14:paraId="2A95E534">
            <w:pPr>
              <w:spacing w:line="0" w:lineRule="atLeast"/>
            </w:pPr>
            <w:r>
              <w:t>Для инд.работы мячи.</w:t>
            </w:r>
          </w:p>
          <w:p w14:paraId="0527FAC7">
            <w:pPr>
              <w:spacing w:line="0" w:lineRule="atLeast"/>
            </w:pPr>
            <w:r>
              <w:rPr>
                <w:color w:val="000000"/>
              </w:rPr>
              <w:t xml:space="preserve">Шумовые, заводные игрушки, каталки, большие машины., большой конструктор. Поощрять выбор детей, учить бережно обращаться с игрушками, убирать их на место после игр. </w:t>
            </w:r>
          </w:p>
        </w:tc>
      </w:tr>
      <w:tr w14:paraId="37297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16019" w:type="dxa"/>
            <w:gridSpan w:val="7"/>
          </w:tcPr>
          <w:p w14:paraId="1F951017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15468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462FD0D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Родительское</w:t>
            </w:r>
            <w:r>
              <w:rPr>
                <w:rFonts w:hint="default"/>
                <w:lang w:val="ru-RU"/>
              </w:rPr>
              <w:t xml:space="preserve"> собрание</w:t>
            </w:r>
            <w:bookmarkStart w:id="0" w:name="_GoBack"/>
            <w:bookmarkEnd w:id="0"/>
          </w:p>
        </w:tc>
      </w:tr>
    </w:tbl>
    <w:p w14:paraId="448024A0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5D7E02"/>
    <w:rsid w:val="0064289D"/>
    <w:rsid w:val="0068058E"/>
    <w:rsid w:val="006F5F6E"/>
    <w:rsid w:val="00823BC3"/>
    <w:rsid w:val="00862594"/>
    <w:rsid w:val="0088009E"/>
    <w:rsid w:val="008D2D24"/>
    <w:rsid w:val="00952DC6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E1E74"/>
    <w:rsid w:val="00F15145"/>
    <w:rsid w:val="00F17CEF"/>
    <w:rsid w:val="00F2249F"/>
    <w:rsid w:val="00FA0F5C"/>
    <w:rsid w:val="00FC08E0"/>
    <w:rsid w:val="00FD6D17"/>
    <w:rsid w:val="00FE7008"/>
    <w:rsid w:val="3D8D60DB"/>
    <w:rsid w:val="3FC856D3"/>
    <w:rsid w:val="4E7E2E6C"/>
    <w:rsid w:val="5BAD25F3"/>
    <w:rsid w:val="6C5E4D66"/>
    <w:rsid w:val="7096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table" w:customStyle="1" w:styleId="25">
    <w:name w:val="Сетка таблицы1"/>
    <w:basedOn w:val="3"/>
    <w:qFormat/>
    <w:uiPriority w:val="59"/>
    <w:rPr>
      <w:rFonts w:eastAsia="Times New Roman"/>
      <w:szCs w:val="19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7E360-65E0-4838-93CB-CA48FD3EC9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3743</Words>
  <Characters>21337</Characters>
  <Lines>177</Lines>
  <Paragraphs>50</Paragraphs>
  <TotalTime>2</TotalTime>
  <ScaleCrop>false</ScaleCrop>
  <LinksUpToDate>false</LinksUpToDate>
  <CharactersWithSpaces>25030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cp:lastPrinted>2024-10-23T11:47:00Z</cp:lastPrinted>
  <dcterms:modified xsi:type="dcterms:W3CDTF">2024-10-26T20:17:07Z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5768C83164EA4523A387F80B0ACE8B39_12</vt:lpwstr>
  </property>
</Properties>
</file>